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2" w:rsidRPr="0082387C" w:rsidRDefault="0082387C" w:rsidP="0082387C">
      <w:pPr>
        <w:pStyle w:val="a3"/>
        <w:rPr>
          <w:rFonts w:hint="eastAsia"/>
          <w:b/>
        </w:rPr>
      </w:pPr>
      <w:r w:rsidRPr="0082387C">
        <w:rPr>
          <w:rFonts w:hint="eastAsia"/>
          <w:b/>
        </w:rPr>
        <w:t>林益仁</w:t>
      </w:r>
    </w:p>
    <w:p w:rsidR="0082387C" w:rsidRDefault="0082387C" w:rsidP="0082387C">
      <w:pPr>
        <w:pStyle w:val="a3"/>
        <w:rPr>
          <w:rFonts w:hint="eastAsia"/>
        </w:rPr>
      </w:pPr>
    </w:p>
    <w:p w:rsidR="0082387C" w:rsidRPr="0082387C" w:rsidRDefault="0082387C" w:rsidP="0082387C">
      <w:pPr>
        <w:pStyle w:val="a3"/>
      </w:pPr>
      <w:r w:rsidRPr="0082387C">
        <w:rPr>
          <w:rFonts w:hint="eastAsia"/>
        </w:rPr>
        <w:t>災難與原住民族規範重建</w:t>
      </w:r>
      <w:r w:rsidRPr="0082387C">
        <w:rPr>
          <w:rFonts w:hint="eastAsia"/>
        </w:rPr>
        <w:t xml:space="preserve"> </w:t>
      </w:r>
      <w:r w:rsidRPr="0082387C">
        <w:rPr>
          <w:rFonts w:hint="eastAsia"/>
        </w:rPr>
        <w:t>（合授課程）</w:t>
      </w:r>
    </w:p>
    <w:sectPr w:rsidR="0082387C" w:rsidRPr="0082387C" w:rsidSect="00C62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87C"/>
    <w:rsid w:val="0082387C"/>
    <w:rsid w:val="00C6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87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2014-03-13T02:04:00Z</dcterms:created>
  <dcterms:modified xsi:type="dcterms:W3CDTF">2014-03-13T02:05:00Z</dcterms:modified>
</cp:coreProperties>
</file>