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806" w:rsidRDefault="00676806" w:rsidP="00676806">
      <w:pPr>
        <w:spacing w:line="0" w:lineRule="atLeast"/>
        <w:rPr>
          <w:rFonts w:ascii="標楷體" w:eastAsia="標楷體" w:hAnsi="標楷體"/>
          <w:sz w:val="32"/>
          <w:szCs w:val="32"/>
        </w:rPr>
      </w:pPr>
      <w:r w:rsidRPr="00611A25">
        <w:rPr>
          <w:rFonts w:ascii="標楷體" w:eastAsia="標楷體" w:hAnsi="標楷體" w:hint="eastAsia"/>
          <w:sz w:val="32"/>
          <w:szCs w:val="32"/>
        </w:rPr>
        <w:t>一、</w:t>
      </w:r>
      <w:r>
        <w:rPr>
          <w:rFonts w:ascii="標楷體" w:eastAsia="標楷體" w:hAnsi="標楷體" w:hint="eastAsia"/>
          <w:sz w:val="32"/>
          <w:szCs w:val="32"/>
        </w:rPr>
        <w:t>對</w:t>
      </w:r>
      <w:r w:rsidRPr="00611A25">
        <w:rPr>
          <w:rFonts w:ascii="標楷體" w:eastAsia="標楷體" w:hAnsi="標楷體" w:hint="eastAsia"/>
          <w:sz w:val="32"/>
          <w:szCs w:val="32"/>
        </w:rPr>
        <w:t>『</w:t>
      </w:r>
      <w:r w:rsidR="00865110">
        <w:rPr>
          <w:rFonts w:ascii="標楷體" w:eastAsia="標楷體" w:hAnsi="標楷體" w:hint="eastAsia"/>
          <w:b/>
          <w:color w:val="FF0000"/>
          <w:sz w:val="32"/>
          <w:szCs w:val="32"/>
          <w:u w:val="single"/>
        </w:rPr>
        <w:t>各院、系</w:t>
      </w:r>
      <w:r w:rsidRPr="00611A25">
        <w:rPr>
          <w:rFonts w:ascii="標楷體" w:eastAsia="標楷體" w:hAnsi="標楷體" w:hint="eastAsia"/>
          <w:b/>
          <w:color w:val="FF0000"/>
          <w:sz w:val="32"/>
          <w:szCs w:val="32"/>
          <w:u w:val="single"/>
        </w:rPr>
        <w:t>任</w:t>
      </w:r>
      <w:r w:rsidR="00865110">
        <w:rPr>
          <w:rFonts w:ascii="標楷體" w:eastAsia="標楷體" w:hAnsi="標楷體" w:hint="eastAsia"/>
          <w:b/>
          <w:color w:val="FF0000"/>
          <w:sz w:val="32"/>
          <w:szCs w:val="32"/>
          <w:u w:val="single"/>
        </w:rPr>
        <w:t>課</w:t>
      </w:r>
      <w:r w:rsidRPr="00611A25">
        <w:rPr>
          <w:rFonts w:ascii="標楷體" w:eastAsia="標楷體" w:hAnsi="標楷體" w:hint="eastAsia"/>
          <w:b/>
          <w:color w:val="FF0000"/>
          <w:sz w:val="32"/>
          <w:szCs w:val="32"/>
          <w:u w:val="single"/>
        </w:rPr>
        <w:t>教師與行政人員</w:t>
      </w:r>
      <w:r w:rsidRPr="00611A25">
        <w:rPr>
          <w:rFonts w:ascii="標楷體" w:eastAsia="標楷體" w:hAnsi="標楷體" w:hint="eastAsia"/>
          <w:sz w:val="32"/>
          <w:szCs w:val="32"/>
        </w:rPr>
        <w:t>』宣導內容：</w:t>
      </w:r>
    </w:p>
    <w:p w:rsidR="00676806" w:rsidRPr="00611A25" w:rsidRDefault="00676806" w:rsidP="00676806">
      <w:pPr>
        <w:spacing w:line="0" w:lineRule="atLeast"/>
        <w:rPr>
          <w:rFonts w:ascii="標楷體" w:eastAsia="標楷體" w:hAnsi="標楷體"/>
          <w:sz w:val="32"/>
          <w:szCs w:val="32"/>
        </w:rPr>
      </w:pPr>
    </w:p>
    <w:p w:rsidR="00676806" w:rsidRDefault="00676806" w:rsidP="00676806">
      <w:pPr>
        <w:widowControl/>
        <w:spacing w:line="0" w:lineRule="atLeast"/>
        <w:ind w:left="938" w:hangingChars="293" w:hanging="938"/>
        <w:rPr>
          <w:rFonts w:ascii="標楷體" w:eastAsia="標楷體" w:hAnsi="標楷體" w:cs="Times New Roman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（一）</w:t>
      </w:r>
      <w:r w:rsidRPr="00443A45">
        <w:rPr>
          <w:rFonts w:ascii="標楷體" w:eastAsia="標楷體" w:hAnsi="標楷體" w:hint="eastAsia"/>
          <w:sz w:val="32"/>
          <w:szCs w:val="32"/>
        </w:rPr>
        <w:t>重點</w:t>
      </w:r>
      <w:r w:rsidRPr="00611A25">
        <w:rPr>
          <w:rFonts w:ascii="標楷體" w:eastAsia="標楷體" w:hAnsi="標楷體" w:cs="Times New Roman" w:hint="eastAsia"/>
          <w:sz w:val="32"/>
          <w:szCs w:val="32"/>
        </w:rPr>
        <w:t>在了解學生請防疫假任課老師</w:t>
      </w:r>
      <w:r>
        <w:rPr>
          <w:rFonts w:ascii="標楷體" w:eastAsia="標楷體" w:hAnsi="標楷體" w:cs="Times New Roman" w:hint="eastAsia"/>
          <w:sz w:val="32"/>
          <w:szCs w:val="32"/>
        </w:rPr>
        <w:t>相關</w:t>
      </w:r>
      <w:r w:rsidR="00865110">
        <w:rPr>
          <w:rFonts w:ascii="標楷體" w:eastAsia="標楷體" w:hAnsi="標楷體" w:cs="Times New Roman" w:hint="eastAsia"/>
          <w:sz w:val="32"/>
          <w:szCs w:val="32"/>
        </w:rPr>
        <w:t>須</w:t>
      </w:r>
      <w:r>
        <w:rPr>
          <w:rFonts w:ascii="標楷體" w:eastAsia="標楷體" w:hAnsi="標楷體" w:cs="Times New Roman" w:hint="eastAsia"/>
          <w:sz w:val="32"/>
          <w:szCs w:val="32"/>
        </w:rPr>
        <w:t>知及</w:t>
      </w:r>
      <w:r w:rsidRPr="00611A25">
        <w:rPr>
          <w:rFonts w:ascii="標楷體" w:eastAsia="標楷體" w:hAnsi="標楷體" w:cs="Times New Roman" w:hint="eastAsia"/>
          <w:sz w:val="32"/>
          <w:szCs w:val="32"/>
        </w:rPr>
        <w:t>本校因應嚴重特殊傳染性肺炎疑似個案處理作業流程。另</w:t>
      </w:r>
      <w:r w:rsidRPr="00611A25">
        <w:rPr>
          <w:rFonts w:ascii="標楷體" w:eastAsia="標楷體" w:hAnsi="標楷體" w:cs="Times New Roman" w:hint="eastAsia"/>
          <w:b/>
          <w:color w:val="0000FF"/>
          <w:sz w:val="32"/>
          <w:szCs w:val="32"/>
          <w:u w:val="single"/>
        </w:rPr>
        <w:t>院</w:t>
      </w:r>
      <w:r w:rsidRPr="00611A25">
        <w:rPr>
          <w:rFonts w:ascii="標楷體" w:eastAsia="標楷體" w:hAnsi="標楷體" w:cs="Times New Roman" w:hint="eastAsia"/>
          <w:sz w:val="32"/>
          <w:szCs w:val="32"/>
        </w:rPr>
        <w:t>、</w:t>
      </w:r>
      <w:r w:rsidRPr="00611A25">
        <w:rPr>
          <w:rFonts w:ascii="標楷體" w:eastAsia="標楷體" w:hAnsi="標楷體" w:cs="Times New Roman" w:hint="eastAsia"/>
          <w:b/>
          <w:color w:val="0000FF"/>
          <w:sz w:val="32"/>
          <w:szCs w:val="32"/>
          <w:u w:val="single"/>
        </w:rPr>
        <w:t>系若有</w:t>
      </w:r>
      <w:r w:rsidRPr="001F0E13">
        <w:rPr>
          <w:rFonts w:ascii="標楷體" w:eastAsia="標楷體" w:hAnsi="標楷體" w:hint="eastAsia"/>
          <w:sz w:val="32"/>
          <w:szCs w:val="32"/>
        </w:rPr>
        <w:t>出現</w:t>
      </w:r>
      <w:r w:rsidRPr="007F6FD5">
        <w:rPr>
          <w:rFonts w:ascii="標楷體" w:eastAsia="標楷體" w:hAnsi="標楷體" w:hint="eastAsia"/>
          <w:b/>
          <w:color w:val="FF0000"/>
          <w:sz w:val="32"/>
          <w:szCs w:val="32"/>
          <w:u w:val="single"/>
        </w:rPr>
        <w:t>發燒、咳嗽、呼吸急促、腹瀉、失去嗅覺、味覺等</w:t>
      </w:r>
      <w:r w:rsidRPr="00583886">
        <w:rPr>
          <w:rFonts w:ascii="標楷體" w:eastAsia="標楷體" w:hAnsi="標楷體" w:cs="Times New Roman" w:hint="eastAsia"/>
          <w:b/>
          <w:color w:val="0000FF"/>
          <w:sz w:val="32"/>
          <w:szCs w:val="32"/>
          <w:u w:val="single"/>
        </w:rPr>
        <w:t>相關症狀學生</w:t>
      </w:r>
      <w:r w:rsidRPr="00611A25">
        <w:rPr>
          <w:rFonts w:ascii="標楷體" w:eastAsia="標楷體" w:hAnsi="標楷體" w:cs="Times New Roman" w:hint="eastAsia"/>
          <w:sz w:val="32"/>
          <w:szCs w:val="32"/>
        </w:rPr>
        <w:t>，</w:t>
      </w:r>
      <w:r w:rsidRPr="00611A25">
        <w:rPr>
          <w:rFonts w:ascii="標楷體" w:eastAsia="標楷體" w:hAnsi="標楷體" w:cs="Times New Roman" w:hint="eastAsia"/>
          <w:b/>
          <w:color w:val="0000FF"/>
          <w:sz w:val="32"/>
          <w:szCs w:val="32"/>
          <w:u w:val="single"/>
        </w:rPr>
        <w:t>請各系</w:t>
      </w:r>
      <w:r w:rsidRPr="00611A25">
        <w:rPr>
          <w:rFonts w:ascii="標楷體" w:eastAsia="標楷體" w:hAnsi="標楷體" w:cs="Times New Roman" w:hint="eastAsia"/>
          <w:sz w:val="32"/>
          <w:szCs w:val="32"/>
        </w:rPr>
        <w:t>／</w:t>
      </w:r>
      <w:r w:rsidRPr="00611A25">
        <w:rPr>
          <w:rFonts w:ascii="標楷體" w:eastAsia="標楷體" w:hAnsi="標楷體" w:cs="Times New Roman" w:hint="eastAsia"/>
          <w:b/>
          <w:color w:val="0000FF"/>
          <w:sz w:val="32"/>
          <w:szCs w:val="32"/>
          <w:u w:val="single"/>
        </w:rPr>
        <w:t>導師予以</w:t>
      </w:r>
      <w:r>
        <w:rPr>
          <w:rFonts w:ascii="標楷體" w:eastAsia="標楷體" w:hAnsi="標楷體" w:cs="Times New Roman" w:hint="eastAsia"/>
          <w:b/>
          <w:color w:val="0000FF"/>
          <w:sz w:val="32"/>
          <w:szCs w:val="32"/>
          <w:u w:val="single"/>
        </w:rPr>
        <w:t>學業及生活上</w:t>
      </w:r>
      <w:r w:rsidRPr="00611A25">
        <w:rPr>
          <w:rFonts w:ascii="標楷體" w:eastAsia="標楷體" w:hAnsi="標楷體" w:cs="Times New Roman" w:hint="eastAsia"/>
          <w:b/>
          <w:color w:val="0000FF"/>
          <w:sz w:val="32"/>
          <w:szCs w:val="32"/>
          <w:u w:val="single"/>
        </w:rPr>
        <w:t>關懷</w:t>
      </w:r>
      <w:r>
        <w:rPr>
          <w:rFonts w:ascii="標楷體" w:eastAsia="標楷體" w:hAnsi="標楷體" w:cs="Times New Roman" w:hint="eastAsia"/>
          <w:b/>
          <w:color w:val="0000FF"/>
          <w:sz w:val="32"/>
          <w:szCs w:val="32"/>
          <w:u w:val="single"/>
        </w:rPr>
        <w:t>及</w:t>
      </w:r>
      <w:r w:rsidRPr="00611A25">
        <w:rPr>
          <w:rFonts w:ascii="標楷體" w:eastAsia="標楷體" w:hAnsi="標楷體" w:cs="Times New Roman" w:hint="eastAsia"/>
          <w:b/>
          <w:color w:val="0000FF"/>
          <w:sz w:val="32"/>
          <w:szCs w:val="32"/>
          <w:u w:val="single"/>
        </w:rPr>
        <w:t>協助</w:t>
      </w:r>
      <w:r w:rsidRPr="00611A25">
        <w:rPr>
          <w:rFonts w:ascii="標楷體" w:eastAsia="標楷體" w:hAnsi="標楷體" w:cs="Times New Roman" w:hint="eastAsia"/>
          <w:sz w:val="32"/>
          <w:szCs w:val="32"/>
        </w:rPr>
        <w:t>。</w:t>
      </w:r>
    </w:p>
    <w:p w:rsidR="00676806" w:rsidRDefault="00676806" w:rsidP="00676806">
      <w:pPr>
        <w:widowControl/>
        <w:spacing w:line="0" w:lineRule="atLeast"/>
        <w:ind w:left="938" w:hangingChars="293" w:hanging="938"/>
        <w:rPr>
          <w:rFonts w:ascii="標楷體" w:eastAsia="標楷體" w:hAnsi="標楷體" w:cs="Times New Roman"/>
          <w:sz w:val="32"/>
          <w:szCs w:val="32"/>
        </w:rPr>
      </w:pPr>
      <w:r>
        <w:rPr>
          <w:rFonts w:ascii="標楷體" w:eastAsia="標楷體" w:hAnsi="標楷體" w:cs="Times New Roman"/>
          <w:sz w:val="32"/>
          <w:szCs w:val="32"/>
        </w:rPr>
        <w:t>（二）</w:t>
      </w:r>
      <w:r w:rsidRPr="000E0071">
        <w:rPr>
          <w:rFonts w:ascii="標楷體" w:eastAsia="標楷體" w:hAnsi="標楷體"/>
          <w:b/>
          <w:color w:val="FF0000"/>
          <w:sz w:val="32"/>
          <w:szCs w:val="32"/>
          <w:u w:val="single"/>
        </w:rPr>
        <w:t>自109</w:t>
      </w:r>
      <w:r w:rsidRPr="000E0071">
        <w:rPr>
          <w:rFonts w:ascii="標楷體" w:eastAsia="標楷體" w:hAnsi="標楷體" w:hint="eastAsia"/>
          <w:b/>
          <w:color w:val="FF0000"/>
          <w:sz w:val="32"/>
          <w:szCs w:val="32"/>
          <w:u w:val="single"/>
        </w:rPr>
        <w:t>年</w:t>
      </w:r>
      <w:r w:rsidRPr="000E0071">
        <w:rPr>
          <w:rFonts w:ascii="標楷體" w:eastAsia="標楷體" w:hAnsi="標楷體"/>
          <w:b/>
          <w:color w:val="FF0000"/>
          <w:sz w:val="32"/>
          <w:szCs w:val="32"/>
          <w:u w:val="single"/>
        </w:rPr>
        <w:t>9月14日</w:t>
      </w:r>
      <w:r w:rsidRPr="000E0071">
        <w:rPr>
          <w:rFonts w:ascii="標楷體" w:eastAsia="標楷體" w:hAnsi="標楷體" w:hint="eastAsia"/>
          <w:b/>
          <w:color w:val="FF0000"/>
          <w:sz w:val="32"/>
          <w:szCs w:val="32"/>
          <w:u w:val="single"/>
        </w:rPr>
        <w:t>起</w:t>
      </w:r>
      <w:r w:rsidRPr="000E0071">
        <w:rPr>
          <w:rFonts w:ascii="標楷體" w:eastAsia="標楷體" w:hAnsi="標楷體" w:cs="Times New Roman" w:hint="eastAsia"/>
          <w:b/>
          <w:color w:val="0000FF"/>
          <w:sz w:val="32"/>
          <w:szCs w:val="32"/>
          <w:u w:val="single"/>
        </w:rPr>
        <w:t>，</w:t>
      </w:r>
      <w:r w:rsidRPr="000E0071">
        <w:rPr>
          <w:rFonts w:ascii="標楷體" w:eastAsia="標楷體" w:hAnsi="標楷體" w:hint="eastAsia"/>
          <w:b/>
          <w:color w:val="FF0000"/>
          <w:sz w:val="32"/>
          <w:szCs w:val="32"/>
          <w:u w:val="single"/>
        </w:rPr>
        <w:t>本校教職員工</w:t>
      </w:r>
      <w:r>
        <w:rPr>
          <w:rFonts w:ascii="標楷體" w:eastAsia="標楷體" w:hAnsi="標楷體" w:hint="eastAsia"/>
          <w:b/>
          <w:color w:val="FF0000"/>
          <w:sz w:val="32"/>
          <w:szCs w:val="32"/>
          <w:u w:val="single"/>
        </w:rPr>
        <w:t>生</w:t>
      </w:r>
      <w:r w:rsidRPr="000E0071">
        <w:rPr>
          <w:rFonts w:ascii="標楷體" w:eastAsia="標楷體" w:hAnsi="標楷體" w:hint="eastAsia"/>
          <w:b/>
          <w:color w:val="FF0000"/>
          <w:sz w:val="32"/>
          <w:szCs w:val="32"/>
          <w:u w:val="single"/>
        </w:rPr>
        <w:t>每日上午或到校前</w:t>
      </w:r>
      <w:r>
        <w:rPr>
          <w:rFonts w:ascii="標楷體" w:eastAsia="標楷體" w:hAnsi="標楷體" w:hint="eastAsia"/>
          <w:b/>
          <w:color w:val="FF0000"/>
          <w:sz w:val="32"/>
          <w:szCs w:val="32"/>
          <w:u w:val="single"/>
        </w:rPr>
        <w:t>須</w:t>
      </w:r>
      <w:r w:rsidRPr="000E0071">
        <w:rPr>
          <w:rFonts w:ascii="標楷體" w:eastAsia="標楷體" w:hAnsi="標楷體" w:hint="eastAsia"/>
          <w:b/>
          <w:color w:val="FF0000"/>
          <w:sz w:val="32"/>
          <w:szCs w:val="32"/>
          <w:u w:val="single"/>
        </w:rPr>
        <w:t>自主量測體溫並上傳</w:t>
      </w:r>
      <w:r w:rsidRPr="000E0071">
        <w:rPr>
          <w:rFonts w:ascii="標楷體" w:eastAsia="標楷體" w:hAnsi="標楷體" w:cs="Times New Roman" w:hint="eastAsia"/>
          <w:b/>
          <w:color w:val="0000FF"/>
          <w:sz w:val="32"/>
          <w:szCs w:val="32"/>
          <w:u w:val="single"/>
        </w:rPr>
        <w:t>「</w:t>
      </w:r>
      <w:r w:rsidRPr="000E0071">
        <w:rPr>
          <w:rFonts w:ascii="標楷體" w:eastAsia="標楷體" w:hAnsi="標楷體" w:hint="eastAsia"/>
          <w:b/>
          <w:color w:val="FF0000"/>
          <w:sz w:val="32"/>
          <w:szCs w:val="32"/>
          <w:u w:val="single"/>
        </w:rPr>
        <w:t>自主健康監測回報系統</w:t>
      </w:r>
      <w:r w:rsidRPr="000E0071">
        <w:rPr>
          <w:rFonts w:ascii="標楷體" w:eastAsia="標楷體" w:hAnsi="標楷體" w:cs="Times New Roman" w:hint="eastAsia"/>
          <w:b/>
          <w:color w:val="0000FF"/>
          <w:sz w:val="32"/>
          <w:szCs w:val="32"/>
          <w:u w:val="single"/>
        </w:rPr>
        <w:t>」</w:t>
      </w:r>
      <w:r w:rsidRPr="000E0071">
        <w:rPr>
          <w:rFonts w:ascii="標楷體" w:eastAsia="標楷體" w:hAnsi="標楷體" w:cs="Times New Roman" w:hint="eastAsia"/>
          <w:sz w:val="32"/>
          <w:szCs w:val="32"/>
        </w:rPr>
        <w:t>（</w:t>
      </w:r>
      <w:r w:rsidRPr="000E0071">
        <w:rPr>
          <w:rFonts w:ascii="標楷體" w:eastAsia="標楷體" w:hAnsi="標楷體" w:cs="Times New Roman"/>
          <w:b/>
          <w:color w:val="0000FF"/>
          <w:sz w:val="32"/>
          <w:szCs w:val="32"/>
          <w:u w:val="single"/>
        </w:rPr>
        <w:t>https://btm.web.tku.edu.tw/</w:t>
      </w:r>
      <w:r w:rsidRPr="000E0071">
        <w:rPr>
          <w:rFonts w:ascii="標楷體" w:eastAsia="標楷體" w:hAnsi="標楷體" w:cs="Times New Roman" w:hint="eastAsia"/>
          <w:sz w:val="32"/>
          <w:szCs w:val="32"/>
        </w:rPr>
        <w:t>）</w:t>
      </w:r>
      <w:r w:rsidRPr="000E0071">
        <w:rPr>
          <w:rFonts w:ascii="標楷體" w:eastAsia="標楷體" w:hAnsi="標楷體" w:hint="eastAsia"/>
          <w:b/>
          <w:color w:val="FF0000"/>
          <w:sz w:val="32"/>
          <w:szCs w:val="32"/>
          <w:u w:val="single"/>
        </w:rPr>
        <w:t>進行體溫自主健康關懷通報</w:t>
      </w:r>
      <w:r w:rsidRPr="000E0071">
        <w:rPr>
          <w:rFonts w:ascii="標楷體" w:eastAsia="標楷體" w:hAnsi="標楷體" w:cs="Times New Roman" w:hint="eastAsia"/>
          <w:sz w:val="32"/>
          <w:szCs w:val="32"/>
        </w:rPr>
        <w:t>。</w:t>
      </w:r>
      <w:r w:rsidRPr="000E0071">
        <w:rPr>
          <w:rFonts w:ascii="標楷體" w:eastAsia="標楷體" w:hAnsi="標楷體" w:cs="Times New Roman"/>
          <w:b/>
          <w:color w:val="0000FF"/>
          <w:sz w:val="32"/>
          <w:szCs w:val="32"/>
          <w:u w:val="single"/>
        </w:rPr>
        <w:t>若無體溫計者</w:t>
      </w:r>
      <w:r w:rsidRPr="000E0071">
        <w:rPr>
          <w:rFonts w:ascii="標楷體" w:eastAsia="標楷體" w:hAnsi="標楷體" w:cs="Times New Roman"/>
          <w:sz w:val="32"/>
          <w:szCs w:val="32"/>
        </w:rPr>
        <w:t>，</w:t>
      </w:r>
      <w:r w:rsidRPr="000E0071">
        <w:rPr>
          <w:rFonts w:ascii="標楷體" w:eastAsia="標楷體" w:hAnsi="標楷體" w:cs="Times New Roman"/>
          <w:b/>
          <w:color w:val="0000FF"/>
          <w:sz w:val="32"/>
          <w:szCs w:val="32"/>
          <w:u w:val="single"/>
        </w:rPr>
        <w:t>可到校內進行量測</w:t>
      </w:r>
      <w:r w:rsidRPr="000E0071">
        <w:rPr>
          <w:rFonts w:ascii="標楷體" w:eastAsia="標楷體" w:hAnsi="標楷體" w:cs="Times New Roman"/>
          <w:sz w:val="32"/>
          <w:szCs w:val="32"/>
        </w:rPr>
        <w:t>，</w:t>
      </w:r>
      <w:r w:rsidRPr="000E0071">
        <w:rPr>
          <w:rFonts w:ascii="標楷體" w:eastAsia="標楷體" w:hAnsi="標楷體" w:cs="Times New Roman" w:hint="eastAsia"/>
          <w:b/>
          <w:color w:val="0000FF"/>
          <w:sz w:val="32"/>
          <w:szCs w:val="32"/>
          <w:u w:val="single"/>
        </w:rPr>
        <w:t>本校各大樓額溫槍配置點如附件</w:t>
      </w:r>
      <w:r w:rsidRPr="000E0071">
        <w:rPr>
          <w:rFonts w:ascii="標楷體" w:eastAsia="標楷體" w:hAnsi="標楷體" w:cs="Times New Roman" w:hint="eastAsia"/>
          <w:sz w:val="32"/>
          <w:szCs w:val="32"/>
        </w:rPr>
        <w:t>。</w:t>
      </w:r>
    </w:p>
    <w:p w:rsidR="00676806" w:rsidRPr="000E0071" w:rsidRDefault="00676806" w:rsidP="00676806">
      <w:pPr>
        <w:widowControl/>
        <w:spacing w:line="0" w:lineRule="atLeast"/>
        <w:ind w:left="938" w:hangingChars="293" w:hanging="938"/>
        <w:rPr>
          <w:rFonts w:ascii="標楷體" w:eastAsia="標楷體" w:hAnsi="標楷體" w:cs="Times New Roman"/>
          <w:b/>
          <w:color w:val="0000FF"/>
          <w:sz w:val="32"/>
          <w:szCs w:val="32"/>
          <w:u w:val="single"/>
        </w:rPr>
      </w:pPr>
      <w:r w:rsidRPr="003B245C">
        <w:rPr>
          <w:rFonts w:ascii="標楷體" w:eastAsia="標楷體" w:hAnsi="標楷體" w:cs="Times New Roman" w:hint="eastAsia"/>
          <w:sz w:val="32"/>
          <w:szCs w:val="32"/>
        </w:rPr>
        <w:t>（三）</w:t>
      </w:r>
      <w:r>
        <w:rPr>
          <w:rFonts w:ascii="標楷體" w:eastAsia="標楷體" w:hAnsi="標楷體" w:cs="Times New Roman" w:hint="eastAsia"/>
          <w:b/>
          <w:color w:val="0000FF"/>
          <w:sz w:val="32"/>
          <w:szCs w:val="32"/>
          <w:u w:val="single"/>
        </w:rPr>
        <w:t>教室內師生</w:t>
      </w:r>
      <w:r w:rsidRPr="001310C2">
        <w:rPr>
          <w:rFonts w:ascii="標楷體" w:eastAsia="標楷體" w:hAnsi="標楷體" w:cs="標楷體" w:hint="eastAsia"/>
          <w:b/>
          <w:color w:val="0000FF"/>
          <w:sz w:val="32"/>
          <w:szCs w:val="32"/>
          <w:u w:val="single"/>
        </w:rPr>
        <w:t>應全</w:t>
      </w:r>
      <w:r>
        <w:rPr>
          <w:rFonts w:ascii="標楷體" w:eastAsia="標楷體" w:hAnsi="標楷體" w:cs="標楷體" w:hint="eastAsia"/>
          <w:b/>
          <w:color w:val="0000FF"/>
          <w:sz w:val="32"/>
          <w:szCs w:val="32"/>
          <w:u w:val="single"/>
        </w:rPr>
        <w:t>面</w:t>
      </w:r>
      <w:r w:rsidRPr="001310C2">
        <w:rPr>
          <w:rFonts w:ascii="標楷體" w:eastAsia="標楷體" w:hAnsi="標楷體" w:cs="標楷體" w:hint="eastAsia"/>
          <w:b/>
          <w:color w:val="0000FF"/>
          <w:sz w:val="32"/>
          <w:szCs w:val="32"/>
          <w:u w:val="single"/>
        </w:rPr>
        <w:t>佩戴</w:t>
      </w:r>
      <w:r>
        <w:rPr>
          <w:rFonts w:ascii="標楷體" w:eastAsia="標楷體" w:hAnsi="標楷體" w:cs="標楷體" w:hint="eastAsia"/>
          <w:b/>
          <w:color w:val="0000FF"/>
          <w:sz w:val="32"/>
          <w:szCs w:val="32"/>
          <w:u w:val="single"/>
        </w:rPr>
        <w:t>口</w:t>
      </w:r>
      <w:r w:rsidRPr="001310C2">
        <w:rPr>
          <w:rFonts w:ascii="標楷體" w:eastAsia="標楷體" w:hAnsi="標楷體" w:cs="標楷體" w:hint="eastAsia"/>
          <w:b/>
          <w:color w:val="0000FF"/>
          <w:sz w:val="32"/>
          <w:szCs w:val="32"/>
          <w:u w:val="single"/>
        </w:rPr>
        <w:t>罩，並請任課教師落實課堂點名，以備疫調作業</w:t>
      </w:r>
      <w:r>
        <w:rPr>
          <w:rFonts w:ascii="標楷體" w:eastAsia="標楷體" w:hAnsi="標楷體" w:cs="標楷體" w:hint="eastAsia"/>
          <w:b/>
          <w:color w:val="0000FF"/>
          <w:sz w:val="32"/>
          <w:szCs w:val="32"/>
          <w:u w:val="single"/>
        </w:rPr>
        <w:t>。</w:t>
      </w:r>
    </w:p>
    <w:p w:rsidR="00676806" w:rsidRPr="00D45D63" w:rsidRDefault="00676806" w:rsidP="00676806">
      <w:pPr>
        <w:widowControl/>
        <w:spacing w:line="0" w:lineRule="atLeast"/>
        <w:ind w:left="938" w:hangingChars="293" w:hanging="938"/>
        <w:rPr>
          <w:rFonts w:ascii="標楷體" w:eastAsia="標楷體" w:hAnsi="標楷體" w:cs="Times New Roman"/>
          <w:sz w:val="32"/>
          <w:szCs w:val="32"/>
        </w:rPr>
      </w:pPr>
      <w:r>
        <w:rPr>
          <w:rFonts w:ascii="標楷體" w:eastAsia="標楷體" w:hAnsi="標楷體" w:cs="Times New Roman" w:hint="eastAsia"/>
          <w:sz w:val="32"/>
          <w:szCs w:val="32"/>
        </w:rPr>
        <w:t>（四）</w:t>
      </w:r>
      <w:r w:rsidRPr="005D0D95">
        <w:rPr>
          <w:rFonts w:ascii="標楷體" w:eastAsia="標楷體" w:hAnsi="標楷體" w:cs="Times New Roman" w:hint="eastAsia"/>
          <w:b/>
          <w:color w:val="0000FF"/>
          <w:sz w:val="32"/>
          <w:szCs w:val="32"/>
          <w:u w:val="single"/>
        </w:rPr>
        <w:t>因疫情無法到</w:t>
      </w:r>
      <w:r>
        <w:rPr>
          <w:rFonts w:ascii="標楷體" w:eastAsia="標楷體" w:hAnsi="標楷體" w:cs="Times New Roman" w:hint="eastAsia"/>
          <w:b/>
          <w:color w:val="0000FF"/>
          <w:sz w:val="32"/>
          <w:szCs w:val="32"/>
          <w:u w:val="single"/>
        </w:rPr>
        <w:t>校</w:t>
      </w:r>
      <w:r>
        <w:rPr>
          <w:rFonts w:ascii="標楷體" w:eastAsia="標楷體" w:hAnsi="標楷體" w:cs="Times New Roman" w:hint="eastAsia"/>
          <w:sz w:val="32"/>
          <w:szCs w:val="32"/>
        </w:rPr>
        <w:t>期間，</w:t>
      </w:r>
      <w:r w:rsidRPr="005D0D95">
        <w:rPr>
          <w:rFonts w:ascii="標楷體" w:eastAsia="標楷體" w:hAnsi="標楷體" w:cs="Times New Roman" w:hint="eastAsia"/>
          <w:b/>
          <w:color w:val="0000FF"/>
          <w:sz w:val="32"/>
          <w:szCs w:val="32"/>
          <w:u w:val="single"/>
        </w:rPr>
        <w:t>除於</w:t>
      </w:r>
      <w:r w:rsidRPr="00611A25">
        <w:rPr>
          <w:rFonts w:ascii="標楷體" w:eastAsia="標楷體" w:hAnsi="標楷體" w:cs="Times New Roman" w:hint="eastAsia"/>
          <w:sz w:val="32"/>
          <w:szCs w:val="32"/>
        </w:rPr>
        <w:t>「</w:t>
      </w:r>
      <w:r w:rsidRPr="00C61E54">
        <w:rPr>
          <w:rFonts w:ascii="標楷體" w:eastAsia="標楷體" w:hAnsi="標楷體" w:cs="Times New Roman" w:hint="eastAsia"/>
          <w:b/>
          <w:color w:val="FF0000"/>
          <w:sz w:val="32"/>
          <w:szCs w:val="32"/>
          <w:u w:val="single"/>
        </w:rPr>
        <w:t>自主健康</w:t>
      </w:r>
      <w:r>
        <w:rPr>
          <w:rFonts w:ascii="標楷體" w:eastAsia="標楷體" w:hAnsi="標楷體" w:cs="Times New Roman" w:hint="eastAsia"/>
          <w:b/>
          <w:color w:val="FF0000"/>
          <w:sz w:val="32"/>
          <w:szCs w:val="32"/>
          <w:u w:val="single"/>
        </w:rPr>
        <w:t>監測回報系統</w:t>
      </w:r>
      <w:r w:rsidRPr="00611A25">
        <w:rPr>
          <w:rFonts w:ascii="標楷體" w:eastAsia="標楷體" w:hAnsi="標楷體" w:cs="Times New Roman" w:hint="eastAsia"/>
          <w:sz w:val="32"/>
          <w:szCs w:val="32"/>
        </w:rPr>
        <w:t>」</w:t>
      </w:r>
      <w:r w:rsidRPr="00C61E54">
        <w:rPr>
          <w:rFonts w:ascii="標楷體" w:eastAsia="標楷體" w:hAnsi="標楷體" w:cs="Times New Roman" w:hint="eastAsia"/>
          <w:b/>
          <w:color w:val="0000FF"/>
          <w:sz w:val="32"/>
          <w:szCs w:val="32"/>
          <w:u w:val="single"/>
        </w:rPr>
        <w:t>每日登錄回報</w:t>
      </w:r>
      <w:r>
        <w:rPr>
          <w:rFonts w:ascii="標楷體" w:eastAsia="標楷體" w:hAnsi="標楷體" w:cs="Times New Roman" w:hint="eastAsia"/>
          <w:b/>
          <w:color w:val="0000FF"/>
          <w:sz w:val="32"/>
          <w:szCs w:val="32"/>
          <w:u w:val="single"/>
        </w:rPr>
        <w:t>體溫</w:t>
      </w:r>
      <w:r>
        <w:rPr>
          <w:rFonts w:ascii="標楷體" w:eastAsia="標楷體" w:hAnsi="標楷體" w:cs="Times New Roman" w:hint="eastAsia"/>
          <w:sz w:val="32"/>
          <w:szCs w:val="32"/>
        </w:rPr>
        <w:t>外，</w:t>
      </w:r>
      <w:r w:rsidRPr="005D0D95">
        <w:rPr>
          <w:rFonts w:ascii="標楷體" w:eastAsia="標楷體" w:hAnsi="標楷體" w:cs="Times New Roman" w:hint="eastAsia"/>
          <w:b/>
          <w:color w:val="0000FF"/>
          <w:sz w:val="32"/>
          <w:szCs w:val="32"/>
          <w:u w:val="single"/>
        </w:rPr>
        <w:t>尚需每日填寫</w:t>
      </w:r>
      <w:r w:rsidRPr="00D45D63">
        <w:rPr>
          <w:rFonts w:ascii="標楷體" w:eastAsia="標楷體" w:hAnsi="標楷體" w:cs="Times New Roman" w:hint="eastAsia"/>
          <w:sz w:val="32"/>
          <w:szCs w:val="32"/>
        </w:rPr>
        <w:t>【</w:t>
      </w:r>
      <w:r w:rsidRPr="005D0D95">
        <w:rPr>
          <w:rFonts w:ascii="標楷體" w:eastAsia="標楷體" w:hAnsi="標楷體" w:cs="Times New Roman" w:hint="eastAsia"/>
          <w:b/>
          <w:color w:val="FF0000"/>
          <w:sz w:val="32"/>
          <w:szCs w:val="32"/>
          <w:u w:val="single"/>
        </w:rPr>
        <w:t>防疫日誌</w:t>
      </w:r>
      <w:r w:rsidRPr="00D45D63">
        <w:rPr>
          <w:rFonts w:ascii="標楷體" w:eastAsia="標楷體" w:hAnsi="標楷體" w:cs="Times New Roman" w:hint="eastAsia"/>
          <w:sz w:val="32"/>
          <w:szCs w:val="32"/>
        </w:rPr>
        <w:t>】（</w:t>
      </w:r>
      <w:r w:rsidRPr="000E0071">
        <w:rPr>
          <w:rFonts w:ascii="標楷體" w:eastAsia="標楷體" w:hAnsi="標楷體" w:cs="Times New Roman" w:hint="eastAsia"/>
          <w:i/>
          <w:color w:val="00B0F0"/>
          <w:sz w:val="32"/>
          <w:szCs w:val="32"/>
          <w:u w:val="single"/>
        </w:rPr>
        <w:t>學校首頁</w:t>
      </w:r>
      <w:r>
        <w:rPr>
          <w:rFonts w:ascii="標楷體" w:eastAsia="標楷體" w:hAnsi="標楷體" w:cs="Times New Roman" w:hint="eastAsia"/>
          <w:i/>
          <w:color w:val="00B0F0"/>
          <w:sz w:val="32"/>
          <w:szCs w:val="32"/>
          <w:u w:val="single"/>
        </w:rPr>
        <w:t>防疫及通報專區</w:t>
      </w:r>
      <w:r w:rsidRPr="000E0071">
        <w:rPr>
          <w:rFonts w:ascii="標楷體" w:eastAsia="標楷體" w:hAnsi="標楷體" w:cs="Times New Roman" w:hint="eastAsia"/>
          <w:i/>
          <w:color w:val="00B0F0"/>
          <w:sz w:val="32"/>
          <w:szCs w:val="32"/>
          <w:u w:val="single"/>
        </w:rPr>
        <w:t>、淡江i生活內均可</w:t>
      </w:r>
      <w:r>
        <w:rPr>
          <w:rFonts w:ascii="標楷體" w:eastAsia="標楷體" w:hAnsi="標楷體" w:cs="Times New Roman" w:hint="eastAsia"/>
          <w:i/>
          <w:color w:val="00B0F0"/>
          <w:sz w:val="32"/>
          <w:szCs w:val="32"/>
          <w:u w:val="single"/>
        </w:rPr>
        <w:t>連</w:t>
      </w:r>
      <w:r w:rsidRPr="000E0071">
        <w:rPr>
          <w:rFonts w:ascii="標楷體" w:eastAsia="標楷體" w:hAnsi="標楷體" w:cs="Times New Roman" w:hint="eastAsia"/>
          <w:i/>
          <w:color w:val="00B0F0"/>
          <w:sz w:val="32"/>
          <w:szCs w:val="32"/>
          <w:u w:val="single"/>
        </w:rPr>
        <w:t>結</w:t>
      </w:r>
      <w:r w:rsidRPr="00D45D63">
        <w:rPr>
          <w:rFonts w:ascii="標楷體" w:eastAsia="標楷體" w:hAnsi="標楷體" w:cs="Times New Roman" w:hint="eastAsia"/>
          <w:sz w:val="32"/>
          <w:szCs w:val="32"/>
        </w:rPr>
        <w:t>）。</w:t>
      </w:r>
    </w:p>
    <w:p w:rsidR="00676806" w:rsidRPr="00D45D63" w:rsidRDefault="00676806" w:rsidP="00676806">
      <w:pPr>
        <w:spacing w:line="0" w:lineRule="atLeast"/>
        <w:ind w:leftChars="267" w:left="657" w:hangingChars="5" w:hanging="16"/>
        <w:rPr>
          <w:rFonts w:ascii="標楷體" w:eastAsia="標楷體" w:hAnsi="標楷體" w:cs="Times New Roman"/>
          <w:sz w:val="32"/>
          <w:szCs w:val="32"/>
        </w:rPr>
      </w:pPr>
    </w:p>
    <w:p w:rsidR="00676806" w:rsidRPr="006813C0" w:rsidRDefault="00676806" w:rsidP="00676806">
      <w:pPr>
        <w:widowControl/>
        <w:spacing w:line="0" w:lineRule="atLeas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cs="Times New Roman" w:hint="eastAsia"/>
          <w:sz w:val="32"/>
          <w:szCs w:val="32"/>
        </w:rPr>
        <w:t xml:space="preserve">　　</w:t>
      </w:r>
      <w:r w:rsidRPr="00A066D6">
        <w:rPr>
          <w:rFonts w:ascii="標楷體" w:eastAsia="標楷體" w:hAnsi="標楷體" w:cs="Times New Roman" w:hint="eastAsia"/>
          <w:b/>
          <w:sz w:val="32"/>
          <w:szCs w:val="32"/>
          <w:u w:val="single"/>
          <w:shd w:val="pct15" w:color="auto" w:fill="FFFFFF"/>
        </w:rPr>
        <w:t>學生請防疫假任課老師</w:t>
      </w:r>
      <w:r w:rsidR="00865110">
        <w:rPr>
          <w:rFonts w:ascii="標楷體" w:eastAsia="標楷體" w:hAnsi="標楷體" w:cs="Times New Roman" w:hint="eastAsia"/>
          <w:b/>
          <w:sz w:val="32"/>
          <w:szCs w:val="32"/>
          <w:u w:val="single"/>
          <w:shd w:val="pct15" w:color="auto" w:fill="FFFFFF"/>
        </w:rPr>
        <w:t>須</w:t>
      </w:r>
      <w:r w:rsidRPr="00A066D6">
        <w:rPr>
          <w:rFonts w:ascii="標楷體" w:eastAsia="標楷體" w:hAnsi="標楷體" w:cs="Times New Roman" w:hint="eastAsia"/>
          <w:b/>
          <w:sz w:val="32"/>
          <w:szCs w:val="32"/>
          <w:u w:val="single"/>
          <w:shd w:val="pct15" w:color="auto" w:fill="FFFFFF"/>
        </w:rPr>
        <w:t>知</w:t>
      </w:r>
      <w:r w:rsidRPr="006813C0">
        <w:rPr>
          <w:rFonts w:ascii="標楷體" w:eastAsia="標楷體" w:hAnsi="標楷體" w:hint="eastAsia"/>
          <w:sz w:val="32"/>
          <w:szCs w:val="32"/>
        </w:rPr>
        <w:t>：</w:t>
      </w:r>
    </w:p>
    <w:p w:rsidR="00676806" w:rsidRDefault="00676806" w:rsidP="00676806">
      <w:pPr>
        <w:widowControl/>
        <w:spacing w:line="0" w:lineRule="atLeast"/>
        <w:ind w:left="938" w:hangingChars="293" w:hanging="938"/>
        <w:rPr>
          <w:rFonts w:ascii="標楷體" w:eastAsia="標楷體" w:hAnsi="標楷體"/>
          <w:sz w:val="32"/>
          <w:szCs w:val="32"/>
        </w:rPr>
      </w:pPr>
      <w:r w:rsidRPr="006813C0">
        <w:rPr>
          <w:rFonts w:ascii="標楷體" w:eastAsia="標楷體" w:hAnsi="標楷體" w:hint="eastAsia"/>
          <w:sz w:val="32"/>
          <w:szCs w:val="32"/>
        </w:rPr>
        <w:t>（一）</w:t>
      </w:r>
      <w:r w:rsidRPr="00AC337F">
        <w:rPr>
          <w:rFonts w:ascii="標楷體" w:eastAsia="標楷體" w:hAnsi="標楷體" w:hint="eastAsia"/>
          <w:b/>
          <w:sz w:val="32"/>
          <w:szCs w:val="32"/>
          <w:u w:val="single"/>
        </w:rPr>
        <w:t>不受缺課扣考</w:t>
      </w:r>
      <w:r w:rsidRPr="006813C0">
        <w:rPr>
          <w:rFonts w:ascii="標楷體" w:eastAsia="標楷體" w:hAnsi="標楷體" w:hint="eastAsia"/>
          <w:sz w:val="32"/>
          <w:szCs w:val="32"/>
        </w:rPr>
        <w:t>、</w:t>
      </w:r>
      <w:r w:rsidRPr="00AC337F">
        <w:rPr>
          <w:rFonts w:ascii="標楷體" w:eastAsia="標楷體" w:hAnsi="標楷體" w:hint="eastAsia"/>
          <w:b/>
          <w:sz w:val="32"/>
          <w:szCs w:val="32"/>
          <w:u w:val="single"/>
        </w:rPr>
        <w:t>勒令休學規定限制</w:t>
      </w:r>
      <w:r>
        <w:rPr>
          <w:rFonts w:ascii="標楷體" w:eastAsia="標楷體" w:hAnsi="標楷體" w:hint="eastAsia"/>
          <w:b/>
          <w:sz w:val="32"/>
          <w:szCs w:val="32"/>
          <w:u w:val="single"/>
        </w:rPr>
        <w:t>。</w:t>
      </w:r>
    </w:p>
    <w:p w:rsidR="00676806" w:rsidRDefault="00676806" w:rsidP="00676806">
      <w:pPr>
        <w:widowControl/>
        <w:spacing w:line="0" w:lineRule="atLeast"/>
        <w:ind w:leftChars="295" w:left="1415" w:hangingChars="221" w:hanging="707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１、</w:t>
      </w:r>
      <w:r w:rsidRPr="006813C0">
        <w:rPr>
          <w:rFonts w:ascii="標楷體" w:eastAsia="標楷體" w:hAnsi="標楷體" w:hint="eastAsia"/>
          <w:sz w:val="32"/>
          <w:szCs w:val="32"/>
        </w:rPr>
        <w:t>依中央流行疫情指揮中心之追蹤管理機制，</w:t>
      </w:r>
      <w:r w:rsidRPr="00AC337F">
        <w:rPr>
          <w:rFonts w:ascii="標楷體" w:eastAsia="標楷體" w:hAnsi="標楷體" w:hint="eastAsia"/>
          <w:b/>
          <w:sz w:val="32"/>
          <w:szCs w:val="32"/>
          <w:u w:val="single"/>
        </w:rPr>
        <w:t>符合</w:t>
      </w:r>
      <w:r w:rsidRPr="00A066D6">
        <w:rPr>
          <w:rFonts w:ascii="標楷體" w:eastAsia="標楷體" w:hAnsi="標楷體" w:hint="eastAsia"/>
          <w:sz w:val="32"/>
          <w:szCs w:val="32"/>
        </w:rPr>
        <w:t>「</w:t>
      </w:r>
      <w:r w:rsidRPr="00AC337F">
        <w:rPr>
          <w:rFonts w:ascii="標楷體" w:eastAsia="標楷體" w:hAnsi="標楷體" w:hint="eastAsia"/>
          <w:b/>
          <w:sz w:val="32"/>
          <w:szCs w:val="32"/>
          <w:u w:val="single"/>
        </w:rPr>
        <w:t>具感染風險對象</w:t>
      </w:r>
      <w:r w:rsidRPr="00A066D6">
        <w:rPr>
          <w:rFonts w:ascii="標楷體" w:eastAsia="標楷體" w:hAnsi="標楷體" w:hint="eastAsia"/>
          <w:sz w:val="32"/>
          <w:szCs w:val="32"/>
        </w:rPr>
        <w:t>」（前項所述三類）</w:t>
      </w:r>
      <w:r w:rsidRPr="00AC337F">
        <w:rPr>
          <w:rFonts w:ascii="標楷體" w:eastAsia="標楷體" w:hAnsi="標楷體" w:hint="eastAsia"/>
          <w:b/>
          <w:sz w:val="32"/>
          <w:szCs w:val="32"/>
          <w:u w:val="single"/>
        </w:rPr>
        <w:t>學生</w:t>
      </w:r>
      <w:r w:rsidRPr="00847DC0">
        <w:rPr>
          <w:rFonts w:ascii="標楷體" w:eastAsia="標楷體" w:hAnsi="標楷體" w:hint="eastAsia"/>
          <w:sz w:val="32"/>
          <w:szCs w:val="32"/>
        </w:rPr>
        <w:t>。</w:t>
      </w:r>
    </w:p>
    <w:p w:rsidR="00676806" w:rsidRDefault="00676806" w:rsidP="00676806">
      <w:pPr>
        <w:widowControl/>
        <w:spacing w:line="0" w:lineRule="atLeast"/>
        <w:ind w:leftChars="295" w:left="1415" w:hangingChars="221" w:hanging="707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２</w:t>
      </w:r>
      <w:r>
        <w:rPr>
          <w:rFonts w:ascii="標楷體" w:eastAsia="標楷體" w:hAnsi="標楷體"/>
          <w:sz w:val="32"/>
          <w:szCs w:val="32"/>
        </w:rPr>
        <w:t>、</w:t>
      </w:r>
      <w:r w:rsidRPr="001F0E13">
        <w:rPr>
          <w:rFonts w:ascii="標楷體" w:eastAsia="標楷體" w:hAnsi="標楷體" w:hint="eastAsia"/>
          <w:sz w:val="32"/>
          <w:szCs w:val="32"/>
        </w:rPr>
        <w:t>出現</w:t>
      </w:r>
      <w:r w:rsidRPr="007F6FD5">
        <w:rPr>
          <w:rFonts w:ascii="標楷體" w:eastAsia="標楷體" w:hAnsi="標楷體" w:hint="eastAsia"/>
          <w:b/>
          <w:color w:val="FF0000"/>
          <w:sz w:val="32"/>
          <w:szCs w:val="32"/>
          <w:u w:val="single"/>
        </w:rPr>
        <w:t>發燒、咳嗽、呼吸急促、腹瀉、失去嗅覺、味覺等相關症狀</w:t>
      </w:r>
      <w:r w:rsidRPr="001F0E13">
        <w:rPr>
          <w:rFonts w:ascii="標楷體" w:eastAsia="標楷體" w:hAnsi="標楷體" w:hint="eastAsia"/>
          <w:sz w:val="32"/>
          <w:szCs w:val="32"/>
        </w:rPr>
        <w:t>，</w:t>
      </w:r>
      <w:r>
        <w:rPr>
          <w:rFonts w:ascii="標楷體" w:eastAsia="標楷體" w:hAnsi="標楷體" w:hint="eastAsia"/>
          <w:sz w:val="32"/>
          <w:szCs w:val="32"/>
        </w:rPr>
        <w:t>立即佩</w:t>
      </w:r>
      <w:r w:rsidRPr="001F0E13">
        <w:rPr>
          <w:rFonts w:ascii="標楷體" w:eastAsia="標楷體" w:hAnsi="標楷體" w:hint="eastAsia"/>
          <w:sz w:val="32"/>
          <w:szCs w:val="32"/>
        </w:rPr>
        <w:t>戴口罩就醫，</w:t>
      </w:r>
      <w:r w:rsidRPr="00240F5C">
        <w:rPr>
          <w:rFonts w:ascii="標楷體" w:eastAsia="標楷體" w:hAnsi="標楷體" w:hint="eastAsia"/>
          <w:b/>
          <w:sz w:val="32"/>
          <w:szCs w:val="32"/>
          <w:u w:val="single"/>
        </w:rPr>
        <w:t>生病不上課者</w:t>
      </w:r>
      <w:r>
        <w:rPr>
          <w:rFonts w:ascii="標楷體" w:eastAsia="標楷體" w:hAnsi="標楷體" w:hint="eastAsia"/>
          <w:sz w:val="32"/>
          <w:szCs w:val="32"/>
        </w:rPr>
        <w:t>。</w:t>
      </w:r>
    </w:p>
    <w:p w:rsidR="00676806" w:rsidRDefault="00676806" w:rsidP="00676806">
      <w:pPr>
        <w:widowControl/>
        <w:spacing w:line="0" w:lineRule="atLeast"/>
        <w:ind w:left="938" w:hangingChars="293" w:hanging="938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（二）</w:t>
      </w:r>
      <w:r w:rsidRPr="006813C0">
        <w:rPr>
          <w:rFonts w:ascii="標楷體" w:eastAsia="標楷體" w:hAnsi="標楷體" w:hint="eastAsia"/>
          <w:sz w:val="32"/>
          <w:szCs w:val="32"/>
        </w:rPr>
        <w:t>學生返校就學，上網至學務系統請假，持</w:t>
      </w:r>
      <w:r w:rsidRPr="009B1B43">
        <w:rPr>
          <w:rFonts w:ascii="標楷體" w:eastAsia="標楷體" w:hAnsi="標楷體" w:hint="eastAsia"/>
          <w:b/>
          <w:sz w:val="32"/>
          <w:szCs w:val="32"/>
        </w:rPr>
        <w:t>紙本假單</w:t>
      </w:r>
      <w:r w:rsidRPr="006813C0">
        <w:rPr>
          <w:rFonts w:ascii="標楷體" w:eastAsia="標楷體" w:hAnsi="標楷體" w:hint="eastAsia"/>
          <w:sz w:val="32"/>
          <w:szCs w:val="32"/>
        </w:rPr>
        <w:t>並</w:t>
      </w:r>
      <w:r w:rsidRPr="009B1B43">
        <w:rPr>
          <w:rFonts w:ascii="標楷體" w:eastAsia="標楷體" w:hAnsi="標楷體" w:hint="eastAsia"/>
          <w:b/>
          <w:sz w:val="32"/>
          <w:szCs w:val="32"/>
        </w:rPr>
        <w:t>檢附相關證明</w:t>
      </w:r>
      <w:r w:rsidRPr="006813C0">
        <w:rPr>
          <w:rFonts w:ascii="標楷體" w:eastAsia="標楷體" w:hAnsi="標楷體" w:hint="eastAsia"/>
          <w:sz w:val="32"/>
          <w:szCs w:val="32"/>
        </w:rPr>
        <w:t>，先由各</w:t>
      </w:r>
      <w:r w:rsidRPr="009B1B43">
        <w:rPr>
          <w:rFonts w:ascii="標楷體" w:eastAsia="標楷體" w:hAnsi="標楷體" w:hint="eastAsia"/>
          <w:b/>
          <w:sz w:val="32"/>
          <w:szCs w:val="32"/>
        </w:rPr>
        <w:t>任課教師簽名</w:t>
      </w:r>
      <w:r w:rsidRPr="006813C0">
        <w:rPr>
          <w:rFonts w:ascii="標楷體" w:eastAsia="標楷體" w:hAnsi="標楷體" w:hint="eastAsia"/>
          <w:sz w:val="32"/>
          <w:szCs w:val="32"/>
        </w:rPr>
        <w:t>，再依假單用印程序依序上陳。</w:t>
      </w:r>
    </w:p>
    <w:p w:rsidR="00676806" w:rsidRDefault="00676806" w:rsidP="00676806">
      <w:pPr>
        <w:widowControl/>
        <w:spacing w:line="0" w:lineRule="atLeast"/>
        <w:ind w:left="938" w:hangingChars="293" w:hanging="938"/>
        <w:rPr>
          <w:rFonts w:ascii="標楷體" w:eastAsia="標楷體" w:hAnsi="標楷體"/>
          <w:sz w:val="32"/>
          <w:szCs w:val="32"/>
        </w:rPr>
      </w:pPr>
    </w:p>
    <w:p w:rsidR="00443A45" w:rsidRDefault="00676806" w:rsidP="002D06F7">
      <w:pPr>
        <w:widowControl/>
        <w:spacing w:line="0" w:lineRule="atLeast"/>
        <w:ind w:leftChars="294" w:left="706" w:firstLine="2"/>
        <w:rPr>
          <w:rFonts w:ascii="標楷體" w:eastAsia="標楷體" w:hAnsi="標楷體"/>
          <w:sz w:val="32"/>
          <w:szCs w:val="32"/>
        </w:rPr>
      </w:pPr>
      <w:r w:rsidRPr="00467EFD">
        <w:rPr>
          <w:rFonts w:ascii="標楷體" w:eastAsia="標楷體" w:hAnsi="標楷體" w:cs="Times New Roman" w:hint="eastAsia"/>
          <w:b/>
          <w:sz w:val="32"/>
          <w:szCs w:val="32"/>
          <w:u w:val="single"/>
          <w:shd w:val="pct15" w:color="auto" w:fill="FFFFFF"/>
        </w:rPr>
        <w:t>若有學生未依時登錄本校</w:t>
      </w:r>
      <w:r w:rsidRPr="00467EFD">
        <w:rPr>
          <w:rFonts w:ascii="標楷體" w:eastAsia="標楷體" w:hAnsi="標楷體" w:cs="Times New Roman" w:hint="eastAsia"/>
          <w:sz w:val="32"/>
          <w:szCs w:val="32"/>
          <w:shd w:val="clear" w:color="auto" w:fill="D9D9D9" w:themeFill="background1" w:themeFillShade="D9"/>
        </w:rPr>
        <w:t>「</w:t>
      </w:r>
      <w:r w:rsidRPr="00467EFD">
        <w:rPr>
          <w:rFonts w:ascii="標楷體" w:eastAsia="標楷體" w:hAnsi="標楷體" w:cs="Times New Roman" w:hint="eastAsia"/>
          <w:b/>
          <w:color w:val="FF0000"/>
          <w:sz w:val="32"/>
          <w:szCs w:val="32"/>
          <w:u w:val="single"/>
          <w:shd w:val="clear" w:color="auto" w:fill="D9D9D9" w:themeFill="background1" w:themeFillShade="D9"/>
        </w:rPr>
        <w:t>自主健康監測回報系統</w:t>
      </w:r>
      <w:r w:rsidRPr="00467EFD">
        <w:rPr>
          <w:rFonts w:ascii="標楷體" w:eastAsia="標楷體" w:hAnsi="標楷體" w:cs="Times New Roman" w:hint="eastAsia"/>
          <w:sz w:val="32"/>
          <w:szCs w:val="32"/>
          <w:shd w:val="clear" w:color="auto" w:fill="D9D9D9" w:themeFill="background1" w:themeFillShade="D9"/>
        </w:rPr>
        <w:t>」</w:t>
      </w:r>
      <w:r w:rsidRPr="00467EFD">
        <w:rPr>
          <w:rFonts w:ascii="標楷體" w:eastAsia="標楷體" w:hAnsi="標楷體" w:cs="Times New Roman" w:hint="eastAsia"/>
          <w:b/>
          <w:sz w:val="32"/>
          <w:szCs w:val="32"/>
          <w:u w:val="single"/>
          <w:shd w:val="pct15" w:color="auto" w:fill="FFFFFF"/>
        </w:rPr>
        <w:t>或體溫異常，請師長予以關懷協處</w:t>
      </w:r>
      <w:r w:rsidRPr="006813C0">
        <w:rPr>
          <w:rFonts w:ascii="標楷體" w:eastAsia="標楷體" w:hAnsi="標楷體" w:hint="eastAsia"/>
          <w:sz w:val="32"/>
          <w:szCs w:val="32"/>
        </w:rPr>
        <w:t>。</w:t>
      </w:r>
    </w:p>
    <w:p w:rsidR="00570FC1" w:rsidRDefault="00570FC1" w:rsidP="001F0E13">
      <w:pPr>
        <w:widowControl/>
        <w:spacing w:line="0" w:lineRule="atLeast"/>
        <w:ind w:left="1055" w:hangingChars="293" w:hanging="1055"/>
        <w:rPr>
          <w:rFonts w:ascii="標楷體" w:eastAsia="標楷體" w:hAnsi="標楷體"/>
          <w:sz w:val="36"/>
          <w:szCs w:val="36"/>
        </w:rPr>
      </w:pPr>
    </w:p>
    <w:p w:rsidR="009C5D9B" w:rsidRDefault="009C5D9B">
      <w:pPr>
        <w:widowControl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/>
          <w:sz w:val="36"/>
          <w:szCs w:val="36"/>
        </w:rPr>
        <w:br w:type="page"/>
      </w:r>
    </w:p>
    <w:p w:rsidR="009C5D9B" w:rsidRPr="00583886" w:rsidRDefault="009C5D9B" w:rsidP="009C5D9B">
      <w:pPr>
        <w:widowControl/>
        <w:spacing w:line="400" w:lineRule="exact"/>
        <w:ind w:left="672" w:hangingChars="210" w:hanging="672"/>
        <w:rPr>
          <w:rFonts w:ascii="標楷體" w:eastAsia="標楷體" w:hAnsi="標楷體"/>
          <w:sz w:val="32"/>
          <w:szCs w:val="32"/>
        </w:rPr>
      </w:pPr>
      <w:r w:rsidRPr="00583886">
        <w:rPr>
          <w:rFonts w:ascii="標楷體" w:eastAsia="標楷體" w:hAnsi="標楷體" w:hint="eastAsia"/>
          <w:sz w:val="32"/>
          <w:szCs w:val="32"/>
        </w:rPr>
        <w:lastRenderedPageBreak/>
        <w:t>二、請各系轉知</w:t>
      </w:r>
      <w:r>
        <w:rPr>
          <w:rFonts w:ascii="標楷體" w:eastAsia="標楷體" w:hAnsi="標楷體" w:cs="Times New Roman" w:hint="eastAsia"/>
          <w:b/>
          <w:color w:val="0000FF"/>
          <w:sz w:val="32"/>
          <w:szCs w:val="32"/>
          <w:u w:val="single"/>
        </w:rPr>
        <w:t>各</w:t>
      </w:r>
      <w:r w:rsidRPr="00583886">
        <w:rPr>
          <w:rFonts w:ascii="標楷體" w:eastAsia="標楷體" w:hAnsi="標楷體" w:cs="Times New Roman" w:hint="eastAsia"/>
          <w:b/>
          <w:color w:val="0000FF"/>
          <w:sz w:val="32"/>
          <w:szCs w:val="32"/>
          <w:u w:val="single"/>
        </w:rPr>
        <w:t>任</w:t>
      </w:r>
      <w:r>
        <w:rPr>
          <w:rFonts w:ascii="標楷體" w:eastAsia="標楷體" w:hAnsi="標楷體" w:cs="Times New Roman" w:hint="eastAsia"/>
          <w:b/>
          <w:color w:val="0000FF"/>
          <w:sz w:val="32"/>
          <w:szCs w:val="32"/>
          <w:u w:val="single"/>
        </w:rPr>
        <w:t>課</w:t>
      </w:r>
      <w:r w:rsidRPr="00583886">
        <w:rPr>
          <w:rFonts w:ascii="標楷體" w:eastAsia="標楷體" w:hAnsi="標楷體" w:cs="Times New Roman" w:hint="eastAsia"/>
          <w:b/>
          <w:color w:val="0000FF"/>
          <w:sz w:val="32"/>
          <w:szCs w:val="32"/>
          <w:u w:val="single"/>
        </w:rPr>
        <w:t>教師</w:t>
      </w:r>
      <w:r w:rsidRPr="00583886">
        <w:rPr>
          <w:rFonts w:ascii="標楷體" w:eastAsia="標楷體" w:hAnsi="標楷體" w:hint="eastAsia"/>
          <w:sz w:val="32"/>
          <w:szCs w:val="32"/>
        </w:rPr>
        <w:t>，協助</w:t>
      </w:r>
      <w:r w:rsidRPr="00583886">
        <w:rPr>
          <w:rFonts w:ascii="標楷體" w:eastAsia="標楷體" w:hAnsi="標楷體" w:cs="Times New Roman" w:hint="eastAsia"/>
          <w:b/>
          <w:color w:val="0000FF"/>
          <w:sz w:val="32"/>
          <w:szCs w:val="32"/>
          <w:u w:val="single"/>
        </w:rPr>
        <w:t>在開學第一週</w:t>
      </w:r>
      <w:r w:rsidRPr="00583886">
        <w:rPr>
          <w:rFonts w:ascii="標楷體" w:eastAsia="標楷體" w:hAnsi="標楷體" w:hint="eastAsia"/>
          <w:sz w:val="32"/>
          <w:szCs w:val="32"/>
        </w:rPr>
        <w:t>每一堂課</w:t>
      </w:r>
      <w:r w:rsidRPr="00583886">
        <w:rPr>
          <w:rFonts w:ascii="標楷體" w:eastAsia="標楷體" w:hAnsi="標楷體" w:cs="Times New Roman" w:hint="eastAsia"/>
          <w:b/>
          <w:color w:val="0000FF"/>
          <w:sz w:val="32"/>
          <w:szCs w:val="32"/>
          <w:u w:val="single"/>
        </w:rPr>
        <w:t>對所教授班級</w:t>
      </w:r>
      <w:r w:rsidRPr="00583886">
        <w:rPr>
          <w:rFonts w:ascii="標楷體" w:eastAsia="標楷體" w:hAnsi="標楷體" w:hint="eastAsia"/>
          <w:sz w:val="32"/>
          <w:szCs w:val="32"/>
        </w:rPr>
        <w:t>『</w:t>
      </w:r>
      <w:r w:rsidRPr="00583886">
        <w:rPr>
          <w:rFonts w:ascii="標楷體" w:eastAsia="標楷體" w:hAnsi="標楷體" w:hint="eastAsia"/>
          <w:b/>
          <w:color w:val="FF0000"/>
          <w:sz w:val="32"/>
          <w:szCs w:val="32"/>
          <w:u w:val="single"/>
        </w:rPr>
        <w:t>上課學生</w:t>
      </w:r>
      <w:r w:rsidRPr="00583886">
        <w:rPr>
          <w:rFonts w:ascii="標楷體" w:eastAsia="標楷體" w:hAnsi="標楷體" w:hint="eastAsia"/>
          <w:sz w:val="32"/>
          <w:szCs w:val="32"/>
        </w:rPr>
        <w:t>』</w:t>
      </w:r>
      <w:r w:rsidRPr="00583886">
        <w:rPr>
          <w:rFonts w:ascii="標楷體" w:eastAsia="標楷體" w:hAnsi="標楷體" w:cs="Times New Roman" w:hint="eastAsia"/>
          <w:b/>
          <w:color w:val="0000FF"/>
          <w:sz w:val="32"/>
          <w:szCs w:val="32"/>
          <w:u w:val="single"/>
        </w:rPr>
        <w:t>做</w:t>
      </w:r>
      <w:r w:rsidRPr="00583886">
        <w:rPr>
          <w:rFonts w:ascii="標楷體" w:eastAsia="標楷體" w:hAnsi="標楷體" w:hint="eastAsia"/>
          <w:sz w:val="32"/>
          <w:szCs w:val="32"/>
        </w:rPr>
        <w:t>以下</w:t>
      </w:r>
      <w:r w:rsidRPr="00583886">
        <w:rPr>
          <w:rFonts w:ascii="標楷體" w:eastAsia="標楷體" w:hAnsi="標楷體" w:cs="Times New Roman" w:hint="eastAsia"/>
          <w:b/>
          <w:color w:val="0000FF"/>
          <w:sz w:val="32"/>
          <w:szCs w:val="32"/>
          <w:u w:val="single"/>
        </w:rPr>
        <w:t>宣導</w:t>
      </w:r>
      <w:r w:rsidRPr="00583886">
        <w:rPr>
          <w:rFonts w:ascii="標楷體" w:eastAsia="標楷體" w:hAnsi="標楷體" w:hint="eastAsia"/>
          <w:sz w:val="32"/>
          <w:szCs w:val="32"/>
        </w:rPr>
        <w:t>：</w:t>
      </w:r>
    </w:p>
    <w:p w:rsidR="009C5D9B" w:rsidRPr="00583886" w:rsidRDefault="009C5D9B" w:rsidP="009C5D9B">
      <w:pPr>
        <w:widowControl/>
        <w:spacing w:line="400" w:lineRule="exact"/>
        <w:ind w:left="938" w:hangingChars="293" w:hanging="938"/>
        <w:rPr>
          <w:rFonts w:ascii="標楷體" w:eastAsia="標楷體" w:hAnsi="標楷體"/>
          <w:sz w:val="32"/>
          <w:szCs w:val="32"/>
        </w:rPr>
      </w:pPr>
      <w:r w:rsidRPr="00583886">
        <w:rPr>
          <w:rFonts w:ascii="標楷體" w:eastAsia="標楷體" w:hAnsi="標楷體" w:hint="eastAsia"/>
          <w:sz w:val="32"/>
          <w:szCs w:val="32"/>
        </w:rPr>
        <w:t>（一）</w:t>
      </w:r>
      <w:r w:rsidRPr="00583886">
        <w:rPr>
          <w:rFonts w:ascii="標楷體" w:eastAsia="標楷體" w:hAnsi="標楷體" w:hint="eastAsia"/>
          <w:b/>
          <w:color w:val="0000FF"/>
          <w:sz w:val="32"/>
          <w:szCs w:val="32"/>
          <w:u w:val="single"/>
        </w:rPr>
        <w:t>提醒學生若</w:t>
      </w:r>
      <w:r w:rsidRPr="00583886">
        <w:rPr>
          <w:rFonts w:ascii="標楷體" w:eastAsia="標楷體" w:hAnsi="標楷體" w:hint="eastAsia"/>
          <w:sz w:val="32"/>
          <w:szCs w:val="32"/>
        </w:rPr>
        <w:t>有</w:t>
      </w:r>
      <w:r w:rsidRPr="00583886">
        <w:rPr>
          <w:rFonts w:ascii="標楷體" w:eastAsia="標楷體" w:hAnsi="標楷體" w:hint="eastAsia"/>
          <w:b/>
          <w:color w:val="0000FF"/>
          <w:sz w:val="32"/>
          <w:szCs w:val="32"/>
          <w:u w:val="single"/>
        </w:rPr>
        <w:t>出現</w:t>
      </w:r>
      <w:r w:rsidRPr="00583886">
        <w:rPr>
          <w:rFonts w:ascii="標楷體" w:eastAsia="標楷體" w:hAnsi="標楷體" w:hint="eastAsia"/>
          <w:b/>
          <w:color w:val="FF0000"/>
          <w:sz w:val="32"/>
          <w:szCs w:val="32"/>
          <w:u w:val="single"/>
        </w:rPr>
        <w:t>發燒、咳嗽、呼吸急促、腹瀉、失去嗅覺、味覺等相關症狀</w:t>
      </w:r>
      <w:r w:rsidRPr="00583886">
        <w:rPr>
          <w:rFonts w:ascii="標楷體" w:eastAsia="標楷體" w:hAnsi="標楷體" w:hint="eastAsia"/>
          <w:sz w:val="32"/>
          <w:szCs w:val="32"/>
        </w:rPr>
        <w:t>，</w:t>
      </w:r>
      <w:r w:rsidRPr="00583886">
        <w:rPr>
          <w:rFonts w:ascii="標楷體" w:eastAsia="標楷體" w:hAnsi="標楷體" w:hint="eastAsia"/>
          <w:b/>
          <w:color w:val="0000FF"/>
          <w:sz w:val="32"/>
          <w:szCs w:val="32"/>
          <w:u w:val="single"/>
        </w:rPr>
        <w:t>應停止上課及</w:t>
      </w:r>
      <w:r w:rsidRPr="00583886">
        <w:rPr>
          <w:rFonts w:ascii="標楷體" w:eastAsia="標楷體" w:hAnsi="標楷體" w:hint="eastAsia"/>
          <w:sz w:val="32"/>
          <w:szCs w:val="32"/>
        </w:rPr>
        <w:t>立刻</w:t>
      </w:r>
      <w:r w:rsidRPr="00583886">
        <w:rPr>
          <w:rFonts w:ascii="標楷體" w:eastAsia="標楷體" w:hAnsi="標楷體" w:hint="eastAsia"/>
          <w:b/>
          <w:color w:val="0000FF"/>
          <w:sz w:val="32"/>
          <w:szCs w:val="32"/>
          <w:u w:val="single"/>
        </w:rPr>
        <w:t>佩戴口罩就醫</w:t>
      </w:r>
      <w:r w:rsidRPr="00583886">
        <w:rPr>
          <w:rFonts w:ascii="標楷體" w:eastAsia="標楷體" w:hAnsi="標楷體" w:hint="eastAsia"/>
          <w:sz w:val="32"/>
          <w:szCs w:val="32"/>
        </w:rPr>
        <w:t>。</w:t>
      </w:r>
    </w:p>
    <w:p w:rsidR="009C5D9B" w:rsidRPr="00583886" w:rsidRDefault="009C5D9B" w:rsidP="009C5D9B">
      <w:pPr>
        <w:spacing w:line="400" w:lineRule="exact"/>
        <w:ind w:left="963" w:hangingChars="301" w:hanging="963"/>
        <w:rPr>
          <w:rFonts w:ascii="標楷體" w:eastAsia="標楷體" w:hAnsi="標楷體"/>
          <w:sz w:val="32"/>
          <w:szCs w:val="32"/>
        </w:rPr>
      </w:pPr>
      <w:r w:rsidRPr="00583886">
        <w:rPr>
          <w:rFonts w:ascii="標楷體" w:eastAsia="標楷體" w:hAnsi="標楷體" w:hint="eastAsia"/>
          <w:sz w:val="32"/>
          <w:szCs w:val="32"/>
        </w:rPr>
        <w:t>（二）</w:t>
      </w:r>
      <w:r w:rsidRPr="00583886">
        <w:rPr>
          <w:rFonts w:ascii="標楷體" w:eastAsia="標楷體" w:hAnsi="標楷體"/>
          <w:sz w:val="32"/>
          <w:szCs w:val="32"/>
        </w:rPr>
        <w:t>預防疫情變化，</w:t>
      </w:r>
      <w:r w:rsidRPr="00583886">
        <w:rPr>
          <w:rFonts w:ascii="標楷體" w:eastAsia="標楷體" w:hAnsi="標楷體" w:hint="eastAsia"/>
          <w:sz w:val="32"/>
          <w:szCs w:val="32"/>
        </w:rPr>
        <w:t>請同學</w:t>
      </w:r>
      <w:r w:rsidRPr="00583886">
        <w:rPr>
          <w:rFonts w:ascii="標楷體" w:eastAsia="標楷體" w:hAnsi="標楷體"/>
          <w:sz w:val="32"/>
          <w:szCs w:val="32"/>
        </w:rPr>
        <w:t>務必</w:t>
      </w:r>
      <w:r w:rsidRPr="00583886">
        <w:rPr>
          <w:rFonts w:ascii="標楷體" w:eastAsia="標楷體" w:hAnsi="標楷體" w:cs="Times New Roman"/>
          <w:b/>
          <w:color w:val="0000FF"/>
          <w:sz w:val="32"/>
          <w:szCs w:val="32"/>
          <w:u w:val="single"/>
        </w:rPr>
        <w:t>配合</w:t>
      </w:r>
      <w:r w:rsidRPr="00583886">
        <w:rPr>
          <w:rFonts w:ascii="標楷體" w:eastAsia="標楷體" w:hAnsi="標楷體" w:hint="eastAsia"/>
          <w:sz w:val="32"/>
          <w:szCs w:val="32"/>
        </w:rPr>
        <w:t>『</w:t>
      </w:r>
      <w:r w:rsidRPr="00583886">
        <w:rPr>
          <w:rFonts w:ascii="標楷體" w:eastAsia="標楷體" w:hAnsi="標楷體" w:cs="Times New Roman"/>
          <w:b/>
          <w:color w:val="0000FF"/>
          <w:sz w:val="32"/>
          <w:szCs w:val="32"/>
          <w:u w:val="single"/>
        </w:rPr>
        <w:t>防疫新生活運動</w:t>
      </w:r>
      <w:r w:rsidRPr="00583886">
        <w:rPr>
          <w:rFonts w:ascii="標楷體" w:eastAsia="標楷體" w:hAnsi="標楷體" w:hint="eastAsia"/>
          <w:sz w:val="32"/>
          <w:szCs w:val="32"/>
        </w:rPr>
        <w:t>』</w:t>
      </w:r>
      <w:r w:rsidRPr="00583886">
        <w:rPr>
          <w:rFonts w:ascii="標楷體" w:eastAsia="標楷體" w:hAnsi="標楷體"/>
          <w:sz w:val="32"/>
          <w:szCs w:val="32"/>
        </w:rPr>
        <w:t>：</w:t>
      </w:r>
    </w:p>
    <w:p w:rsidR="009C5D9B" w:rsidRDefault="009C5D9B" w:rsidP="009C5D9B">
      <w:pPr>
        <w:spacing w:line="400" w:lineRule="exact"/>
        <w:ind w:firstLineChars="150" w:firstLine="480"/>
        <w:rPr>
          <w:rFonts w:ascii="標楷體" w:eastAsia="標楷體" w:hAnsi="標楷體" w:cs="Times New Roman"/>
          <w:sz w:val="32"/>
          <w:szCs w:val="32"/>
        </w:rPr>
      </w:pPr>
      <w:r w:rsidRPr="00583886">
        <w:rPr>
          <w:rFonts w:ascii="標楷體" w:eastAsia="標楷體" w:hAnsi="標楷體" w:cs="Times New Roman" w:hint="eastAsia"/>
          <w:sz w:val="32"/>
          <w:szCs w:val="32"/>
        </w:rPr>
        <w:t>1、</w:t>
      </w:r>
      <w:r w:rsidRPr="00583886">
        <w:rPr>
          <w:rFonts w:ascii="標楷體" w:eastAsia="標楷體" w:hAnsi="標楷體" w:cs="Times New Roman"/>
          <w:b/>
          <w:color w:val="0000FF"/>
          <w:sz w:val="32"/>
          <w:szCs w:val="32"/>
          <w:u w:val="single"/>
        </w:rPr>
        <w:t>保持手部清潔</w:t>
      </w:r>
      <w:r w:rsidRPr="00583886">
        <w:rPr>
          <w:rFonts w:ascii="標楷體" w:eastAsia="標楷體" w:hAnsi="標楷體" w:cs="Times New Roman"/>
          <w:sz w:val="32"/>
          <w:szCs w:val="32"/>
        </w:rPr>
        <w:t>。</w:t>
      </w:r>
    </w:p>
    <w:p w:rsidR="009C5D9B" w:rsidRDefault="009C5D9B" w:rsidP="009C5D9B">
      <w:pPr>
        <w:spacing w:line="400" w:lineRule="exact"/>
        <w:ind w:leftChars="200" w:left="963" w:hangingChars="151" w:hanging="483"/>
        <w:rPr>
          <w:rFonts w:ascii="標楷體" w:eastAsia="標楷體" w:hAnsi="標楷體" w:cs="Times New Roman"/>
          <w:sz w:val="32"/>
          <w:szCs w:val="32"/>
        </w:rPr>
      </w:pPr>
      <w:r w:rsidRPr="00583886">
        <w:rPr>
          <w:rFonts w:ascii="標楷體" w:eastAsia="標楷體" w:hAnsi="標楷體" w:cs="Times New Roman" w:hint="eastAsia"/>
          <w:sz w:val="32"/>
          <w:szCs w:val="32"/>
        </w:rPr>
        <w:t>2</w:t>
      </w:r>
      <w:r w:rsidRPr="00583886">
        <w:rPr>
          <w:rFonts w:ascii="標楷體" w:eastAsia="標楷體" w:hAnsi="標楷體"/>
          <w:sz w:val="32"/>
          <w:szCs w:val="32"/>
        </w:rPr>
        <w:t>、</w:t>
      </w:r>
      <w:r w:rsidRPr="000E0071">
        <w:rPr>
          <w:rFonts w:ascii="標楷體" w:eastAsia="標楷體" w:hAnsi="標楷體"/>
          <w:b/>
          <w:color w:val="FF0000"/>
          <w:sz w:val="32"/>
          <w:szCs w:val="32"/>
          <w:u w:val="single"/>
        </w:rPr>
        <w:t>自109</w:t>
      </w:r>
      <w:r w:rsidRPr="000E0071">
        <w:rPr>
          <w:rFonts w:ascii="標楷體" w:eastAsia="標楷體" w:hAnsi="標楷體" w:hint="eastAsia"/>
          <w:b/>
          <w:color w:val="FF0000"/>
          <w:sz w:val="32"/>
          <w:szCs w:val="32"/>
          <w:u w:val="single"/>
        </w:rPr>
        <w:t>年</w:t>
      </w:r>
      <w:r w:rsidRPr="000E0071">
        <w:rPr>
          <w:rFonts w:ascii="標楷體" w:eastAsia="標楷體" w:hAnsi="標楷體"/>
          <w:b/>
          <w:color w:val="FF0000"/>
          <w:sz w:val="32"/>
          <w:szCs w:val="32"/>
          <w:u w:val="single"/>
        </w:rPr>
        <w:t>9月14日</w:t>
      </w:r>
      <w:r w:rsidRPr="000E0071">
        <w:rPr>
          <w:rFonts w:ascii="標楷體" w:eastAsia="標楷體" w:hAnsi="標楷體" w:hint="eastAsia"/>
          <w:b/>
          <w:color w:val="FF0000"/>
          <w:sz w:val="32"/>
          <w:szCs w:val="32"/>
          <w:u w:val="single"/>
        </w:rPr>
        <w:t>起</w:t>
      </w:r>
      <w:r w:rsidRPr="000E0071">
        <w:rPr>
          <w:rFonts w:ascii="標楷體" w:eastAsia="標楷體" w:hAnsi="標楷體" w:cs="Times New Roman" w:hint="eastAsia"/>
          <w:b/>
          <w:color w:val="0000FF"/>
          <w:sz w:val="32"/>
          <w:szCs w:val="32"/>
          <w:u w:val="single"/>
        </w:rPr>
        <w:t>，</w:t>
      </w:r>
      <w:r w:rsidRPr="000E0071">
        <w:rPr>
          <w:rFonts w:ascii="標楷體" w:eastAsia="標楷體" w:hAnsi="標楷體" w:hint="eastAsia"/>
          <w:b/>
          <w:color w:val="FF0000"/>
          <w:sz w:val="32"/>
          <w:szCs w:val="32"/>
          <w:u w:val="single"/>
        </w:rPr>
        <w:t>每日上午或到校前</w:t>
      </w:r>
      <w:r>
        <w:rPr>
          <w:rFonts w:ascii="標楷體" w:eastAsia="標楷體" w:hAnsi="標楷體" w:hint="eastAsia"/>
          <w:b/>
          <w:color w:val="FF0000"/>
          <w:sz w:val="32"/>
          <w:szCs w:val="32"/>
          <w:u w:val="single"/>
        </w:rPr>
        <w:t>須</w:t>
      </w:r>
      <w:r w:rsidRPr="000E0071">
        <w:rPr>
          <w:rFonts w:ascii="標楷體" w:eastAsia="標楷體" w:hAnsi="標楷體" w:hint="eastAsia"/>
          <w:b/>
          <w:color w:val="FF0000"/>
          <w:sz w:val="32"/>
          <w:szCs w:val="32"/>
          <w:u w:val="single"/>
        </w:rPr>
        <w:t>自主量測體溫並上傳</w:t>
      </w:r>
      <w:r w:rsidRPr="000E0071">
        <w:rPr>
          <w:rFonts w:ascii="標楷體" w:eastAsia="標楷體" w:hAnsi="標楷體" w:cs="Times New Roman" w:hint="eastAsia"/>
          <w:b/>
          <w:color w:val="0000FF"/>
          <w:sz w:val="32"/>
          <w:szCs w:val="32"/>
          <w:u w:val="single"/>
        </w:rPr>
        <w:t>「</w:t>
      </w:r>
      <w:r w:rsidRPr="000E0071">
        <w:rPr>
          <w:rFonts w:ascii="標楷體" w:eastAsia="標楷體" w:hAnsi="標楷體" w:hint="eastAsia"/>
          <w:b/>
          <w:color w:val="FF0000"/>
          <w:sz w:val="32"/>
          <w:szCs w:val="32"/>
          <w:u w:val="single"/>
        </w:rPr>
        <w:t>自主健康監測回報系統</w:t>
      </w:r>
      <w:r w:rsidRPr="000E0071">
        <w:rPr>
          <w:rFonts w:ascii="標楷體" w:eastAsia="標楷體" w:hAnsi="標楷體" w:cs="Times New Roman" w:hint="eastAsia"/>
          <w:b/>
          <w:color w:val="0000FF"/>
          <w:sz w:val="32"/>
          <w:szCs w:val="32"/>
          <w:u w:val="single"/>
        </w:rPr>
        <w:t>」</w:t>
      </w:r>
      <w:r w:rsidRPr="000E0071">
        <w:rPr>
          <w:rFonts w:ascii="標楷體" w:eastAsia="標楷體" w:hAnsi="標楷體" w:cs="Times New Roman" w:hint="eastAsia"/>
          <w:sz w:val="32"/>
          <w:szCs w:val="32"/>
        </w:rPr>
        <w:t>（</w:t>
      </w:r>
      <w:r w:rsidRPr="000E0071">
        <w:rPr>
          <w:rFonts w:ascii="標楷體" w:eastAsia="標楷體" w:hAnsi="標楷體" w:cs="Times New Roman"/>
          <w:b/>
          <w:color w:val="0000FF"/>
          <w:sz w:val="32"/>
          <w:szCs w:val="32"/>
          <w:u w:val="single"/>
        </w:rPr>
        <w:t>https://btm.web.tku.edu.tw/</w:t>
      </w:r>
      <w:r w:rsidRPr="000E0071">
        <w:rPr>
          <w:rFonts w:ascii="標楷體" w:eastAsia="標楷體" w:hAnsi="標楷體" w:cs="Times New Roman" w:hint="eastAsia"/>
          <w:sz w:val="32"/>
          <w:szCs w:val="32"/>
        </w:rPr>
        <w:t>）</w:t>
      </w:r>
      <w:r w:rsidRPr="000E0071">
        <w:rPr>
          <w:rFonts w:ascii="標楷體" w:eastAsia="標楷體" w:hAnsi="標楷體" w:hint="eastAsia"/>
          <w:b/>
          <w:color w:val="FF0000"/>
          <w:sz w:val="32"/>
          <w:szCs w:val="32"/>
          <w:u w:val="single"/>
        </w:rPr>
        <w:t>進行體溫自主健康關懷通報</w:t>
      </w:r>
      <w:r w:rsidRPr="000E0071">
        <w:rPr>
          <w:rFonts w:ascii="標楷體" w:eastAsia="標楷體" w:hAnsi="標楷體" w:cs="Times New Roman" w:hint="eastAsia"/>
          <w:sz w:val="32"/>
          <w:szCs w:val="32"/>
        </w:rPr>
        <w:t>。</w:t>
      </w:r>
      <w:r w:rsidRPr="000E0071">
        <w:rPr>
          <w:rFonts w:ascii="標楷體" w:eastAsia="標楷體" w:hAnsi="標楷體" w:cs="Times New Roman"/>
          <w:b/>
          <w:color w:val="0000FF"/>
          <w:sz w:val="32"/>
          <w:szCs w:val="32"/>
          <w:u w:val="single"/>
        </w:rPr>
        <w:t>若無體溫計者</w:t>
      </w:r>
      <w:r w:rsidRPr="000E0071">
        <w:rPr>
          <w:rFonts w:ascii="標楷體" w:eastAsia="標楷體" w:hAnsi="標楷體" w:cs="Times New Roman"/>
          <w:sz w:val="32"/>
          <w:szCs w:val="32"/>
        </w:rPr>
        <w:t>，</w:t>
      </w:r>
      <w:r w:rsidRPr="000E0071">
        <w:rPr>
          <w:rFonts w:ascii="標楷體" w:eastAsia="標楷體" w:hAnsi="標楷體" w:cs="Times New Roman"/>
          <w:b/>
          <w:color w:val="0000FF"/>
          <w:sz w:val="32"/>
          <w:szCs w:val="32"/>
          <w:u w:val="single"/>
        </w:rPr>
        <w:t>可到校內進行量測</w:t>
      </w:r>
      <w:r w:rsidRPr="000E0071">
        <w:rPr>
          <w:rFonts w:ascii="標楷體" w:eastAsia="標楷體" w:hAnsi="標楷體" w:cs="Times New Roman"/>
          <w:sz w:val="32"/>
          <w:szCs w:val="32"/>
        </w:rPr>
        <w:t>，</w:t>
      </w:r>
      <w:r w:rsidRPr="000E0071">
        <w:rPr>
          <w:rFonts w:ascii="標楷體" w:eastAsia="標楷體" w:hAnsi="標楷體" w:cs="Times New Roman" w:hint="eastAsia"/>
          <w:b/>
          <w:color w:val="0000FF"/>
          <w:sz w:val="32"/>
          <w:szCs w:val="32"/>
          <w:u w:val="single"/>
        </w:rPr>
        <w:t>本校各大樓額溫槍配置點如附件</w:t>
      </w:r>
      <w:r w:rsidRPr="000E0071">
        <w:rPr>
          <w:rFonts w:ascii="標楷體" w:eastAsia="標楷體" w:hAnsi="標楷體" w:cs="Times New Roman" w:hint="eastAsia"/>
          <w:sz w:val="32"/>
          <w:szCs w:val="32"/>
        </w:rPr>
        <w:t>。</w:t>
      </w:r>
    </w:p>
    <w:p w:rsidR="009C5D9B" w:rsidRPr="00583886" w:rsidRDefault="009C5D9B" w:rsidP="009C5D9B">
      <w:pPr>
        <w:spacing w:line="400" w:lineRule="exact"/>
        <w:ind w:leftChars="200" w:left="963" w:hangingChars="151" w:hanging="483"/>
        <w:rPr>
          <w:rFonts w:ascii="標楷體" w:eastAsia="標楷體" w:hAnsi="標楷體"/>
          <w:sz w:val="32"/>
          <w:szCs w:val="32"/>
        </w:rPr>
      </w:pPr>
      <w:r w:rsidRPr="00583886">
        <w:rPr>
          <w:rFonts w:ascii="標楷體" w:eastAsia="標楷體" w:hAnsi="標楷體" w:hint="eastAsia"/>
          <w:sz w:val="32"/>
          <w:szCs w:val="32"/>
        </w:rPr>
        <w:t>3、</w:t>
      </w:r>
      <w:r w:rsidRPr="000E0071">
        <w:rPr>
          <w:rFonts w:ascii="標楷體" w:eastAsia="標楷體" w:hAnsi="標楷體" w:hint="eastAsia"/>
          <w:b/>
          <w:color w:val="FF0000"/>
          <w:sz w:val="32"/>
          <w:szCs w:val="32"/>
          <w:u w:val="single"/>
        </w:rPr>
        <w:t>教室內</w:t>
      </w:r>
      <w:r w:rsidRPr="000E0071">
        <w:rPr>
          <w:rFonts w:ascii="標楷體" w:eastAsia="標楷體" w:hAnsi="標楷體" w:cs="標楷體" w:hint="eastAsia"/>
          <w:b/>
          <w:color w:val="FF0000"/>
          <w:sz w:val="32"/>
          <w:szCs w:val="32"/>
          <w:u w:val="single"/>
        </w:rPr>
        <w:t>應全面佩戴口罩。</w:t>
      </w:r>
      <w:r w:rsidRPr="000E0071">
        <w:rPr>
          <w:rFonts w:ascii="標楷體" w:eastAsia="標楷體" w:hAnsi="標楷體" w:cs="標楷體" w:hint="eastAsia"/>
          <w:sz w:val="32"/>
          <w:szCs w:val="32"/>
        </w:rPr>
        <w:t>室內外體育課程教學，應保持社交距離</w:t>
      </w:r>
      <w:r w:rsidRPr="000E0071">
        <w:rPr>
          <w:rFonts w:ascii="標楷體" w:eastAsia="標楷體" w:hAnsi="標楷體" w:hint="eastAsia"/>
          <w:sz w:val="32"/>
          <w:szCs w:val="32"/>
        </w:rPr>
        <w:t>（室內1.5公尺、室外1公尺）</w:t>
      </w:r>
      <w:r w:rsidRPr="000E0071">
        <w:rPr>
          <w:rFonts w:ascii="標楷體" w:eastAsia="標楷體" w:hAnsi="標楷體" w:cs="標楷體" w:hint="eastAsia"/>
          <w:sz w:val="32"/>
          <w:szCs w:val="32"/>
        </w:rPr>
        <w:t>；</w:t>
      </w:r>
      <w:r w:rsidRPr="000E0071">
        <w:rPr>
          <w:rFonts w:ascii="標楷體" w:eastAsia="標楷體" w:hAnsi="標楷體" w:cs="標楷體" w:hint="eastAsia"/>
          <w:b/>
          <w:color w:val="FF0000"/>
          <w:sz w:val="32"/>
          <w:szCs w:val="32"/>
          <w:u w:val="single"/>
        </w:rPr>
        <w:t>如無法維持社交距離，即應佩戴口罩。</w:t>
      </w:r>
      <w:r w:rsidRPr="000E0071">
        <w:rPr>
          <w:rFonts w:ascii="標楷體" w:eastAsia="標楷體" w:hAnsi="標楷體" w:cs="標楷體" w:hint="eastAsia"/>
          <w:sz w:val="32"/>
          <w:szCs w:val="32"/>
        </w:rPr>
        <w:t>另若於無法</w:t>
      </w:r>
      <w:r w:rsidRPr="000E0071">
        <w:rPr>
          <w:rFonts w:ascii="標楷體" w:eastAsia="標楷體" w:hAnsi="標楷體" w:hint="eastAsia"/>
          <w:sz w:val="32"/>
          <w:szCs w:val="32"/>
        </w:rPr>
        <w:t>保持社交距離之室內空間（如：辦公室、實驗室等）、密閉空間（如：電梯等）</w:t>
      </w:r>
      <w:r w:rsidRPr="000E0071">
        <w:rPr>
          <w:rFonts w:ascii="標楷體" w:eastAsia="標楷體" w:hAnsi="標楷體" w:cs="標楷體" w:hint="eastAsia"/>
          <w:sz w:val="32"/>
          <w:szCs w:val="32"/>
        </w:rPr>
        <w:t>，即應佩戴口罩</w:t>
      </w:r>
      <w:r w:rsidRPr="000E0071">
        <w:rPr>
          <w:rFonts w:ascii="標楷體" w:eastAsia="標楷體" w:hAnsi="標楷體" w:hint="eastAsia"/>
          <w:sz w:val="32"/>
          <w:szCs w:val="32"/>
        </w:rPr>
        <w:t>。</w:t>
      </w:r>
    </w:p>
    <w:p w:rsidR="009C5D9B" w:rsidRPr="00052D7E" w:rsidRDefault="009C5D9B" w:rsidP="009C5D9B">
      <w:pPr>
        <w:widowControl/>
        <w:spacing w:line="0" w:lineRule="atLeast"/>
        <w:ind w:left="938" w:hangingChars="293" w:hanging="938"/>
        <w:rPr>
          <w:rFonts w:ascii="標楷體" w:eastAsia="標楷體" w:hAnsi="標楷體"/>
          <w:sz w:val="32"/>
          <w:szCs w:val="32"/>
        </w:rPr>
      </w:pPr>
      <w:r w:rsidRPr="00583886">
        <w:rPr>
          <w:rFonts w:ascii="標楷體" w:eastAsia="標楷體" w:hAnsi="標楷體" w:cs="Times New Roman" w:hint="eastAsia"/>
          <w:sz w:val="32"/>
          <w:szCs w:val="32"/>
        </w:rPr>
        <w:t>（三）同學</w:t>
      </w:r>
      <w:r w:rsidRPr="00583886">
        <w:rPr>
          <w:rFonts w:ascii="標楷體" w:eastAsia="標楷體" w:hAnsi="標楷體" w:hint="eastAsia"/>
          <w:b/>
          <w:color w:val="0000FF"/>
          <w:sz w:val="32"/>
          <w:szCs w:val="32"/>
          <w:u w:val="single"/>
        </w:rPr>
        <w:t>因疫情無法到</w:t>
      </w:r>
      <w:r>
        <w:rPr>
          <w:rFonts w:ascii="標楷體" w:eastAsia="標楷體" w:hAnsi="標楷體" w:hint="eastAsia"/>
          <w:b/>
          <w:color w:val="0000FF"/>
          <w:sz w:val="32"/>
          <w:szCs w:val="32"/>
          <w:u w:val="single"/>
        </w:rPr>
        <w:t>課</w:t>
      </w:r>
      <w:r w:rsidRPr="00583886">
        <w:rPr>
          <w:rFonts w:ascii="標楷體" w:eastAsia="標楷體" w:hAnsi="標楷體" w:hint="eastAsia"/>
          <w:b/>
          <w:color w:val="0000FF"/>
          <w:sz w:val="32"/>
          <w:szCs w:val="32"/>
          <w:u w:val="single"/>
        </w:rPr>
        <w:t>期間</w:t>
      </w:r>
      <w:r w:rsidRPr="00583886">
        <w:rPr>
          <w:rFonts w:ascii="標楷體" w:eastAsia="標楷體" w:hAnsi="標楷體" w:cs="Times New Roman" w:hint="eastAsia"/>
          <w:sz w:val="32"/>
          <w:szCs w:val="32"/>
        </w:rPr>
        <w:t>，除</w:t>
      </w:r>
      <w:r w:rsidRPr="00583886">
        <w:rPr>
          <w:rFonts w:ascii="標楷體" w:eastAsia="標楷體" w:hAnsi="標楷體" w:hint="eastAsia"/>
          <w:b/>
          <w:color w:val="0000FF"/>
          <w:sz w:val="32"/>
          <w:szCs w:val="32"/>
          <w:u w:val="single"/>
        </w:rPr>
        <w:t>須於</w:t>
      </w:r>
      <w:r w:rsidRPr="00583886">
        <w:rPr>
          <w:rFonts w:ascii="標楷體" w:eastAsia="標楷體" w:hAnsi="標楷體" w:cs="Times New Roman" w:hint="eastAsia"/>
          <w:sz w:val="32"/>
          <w:szCs w:val="32"/>
        </w:rPr>
        <w:t>本校「</w:t>
      </w:r>
      <w:r w:rsidRPr="00583886">
        <w:rPr>
          <w:rFonts w:ascii="標楷體" w:eastAsia="標楷體" w:hAnsi="標楷體" w:cs="Times New Roman" w:hint="eastAsia"/>
          <w:b/>
          <w:color w:val="FF0000"/>
          <w:sz w:val="32"/>
          <w:szCs w:val="32"/>
          <w:u w:val="single"/>
        </w:rPr>
        <w:t>自主健康監測回報系統</w:t>
      </w:r>
      <w:r w:rsidRPr="00583886">
        <w:rPr>
          <w:rFonts w:ascii="標楷體" w:eastAsia="標楷體" w:hAnsi="標楷體" w:cs="Times New Roman" w:hint="eastAsia"/>
          <w:sz w:val="32"/>
          <w:szCs w:val="32"/>
        </w:rPr>
        <w:t>」</w:t>
      </w:r>
      <w:r w:rsidRPr="00583886">
        <w:rPr>
          <w:rFonts w:ascii="標楷體" w:eastAsia="標楷體" w:hAnsi="標楷體" w:cs="Times New Roman" w:hint="eastAsia"/>
          <w:b/>
          <w:color w:val="0000FF"/>
          <w:sz w:val="32"/>
          <w:szCs w:val="32"/>
          <w:u w:val="single"/>
        </w:rPr>
        <w:t>每日登錄回報</w:t>
      </w:r>
      <w:r w:rsidRPr="00583886">
        <w:rPr>
          <w:rFonts w:ascii="標楷體" w:eastAsia="標楷體" w:hAnsi="標楷體" w:cs="Times New Roman" w:hint="eastAsia"/>
          <w:sz w:val="32"/>
          <w:szCs w:val="32"/>
        </w:rPr>
        <w:t>外，</w:t>
      </w:r>
      <w:r w:rsidRPr="00583886">
        <w:rPr>
          <w:rFonts w:ascii="標楷體" w:eastAsia="標楷體" w:hAnsi="標楷體" w:hint="eastAsia"/>
          <w:b/>
          <w:color w:val="0000FF"/>
          <w:sz w:val="32"/>
          <w:szCs w:val="32"/>
          <w:u w:val="single"/>
        </w:rPr>
        <w:t>並</w:t>
      </w:r>
      <w:r w:rsidRPr="00583886">
        <w:rPr>
          <w:rFonts w:ascii="標楷體" w:eastAsia="標楷體" w:hAnsi="標楷體" w:cs="Times New Roman" w:hint="eastAsia"/>
          <w:sz w:val="32"/>
          <w:szCs w:val="32"/>
        </w:rPr>
        <w:t>須</w:t>
      </w:r>
      <w:r w:rsidRPr="00583886">
        <w:rPr>
          <w:rFonts w:ascii="標楷體" w:eastAsia="標楷體" w:hAnsi="標楷體" w:hint="eastAsia"/>
          <w:b/>
          <w:color w:val="0000FF"/>
          <w:sz w:val="32"/>
          <w:szCs w:val="32"/>
          <w:u w:val="single"/>
        </w:rPr>
        <w:t>每日填寫</w:t>
      </w:r>
      <w:r w:rsidRPr="00583886">
        <w:rPr>
          <w:rFonts w:ascii="標楷體" w:eastAsia="標楷體" w:hAnsi="標楷體" w:cs="Times New Roman" w:hint="eastAsia"/>
          <w:sz w:val="32"/>
          <w:szCs w:val="32"/>
        </w:rPr>
        <w:t>【</w:t>
      </w:r>
      <w:r w:rsidRPr="00583886">
        <w:rPr>
          <w:rFonts w:ascii="標楷體" w:eastAsia="標楷體" w:hAnsi="標楷體" w:cs="Times New Roman" w:hint="eastAsia"/>
          <w:b/>
          <w:color w:val="FF0000"/>
          <w:sz w:val="32"/>
          <w:szCs w:val="32"/>
          <w:u w:val="single"/>
        </w:rPr>
        <w:t>防疫日誌</w:t>
      </w:r>
      <w:r w:rsidRPr="00583886">
        <w:rPr>
          <w:rFonts w:ascii="標楷體" w:eastAsia="標楷體" w:hAnsi="標楷體" w:cs="Times New Roman" w:hint="eastAsia"/>
          <w:sz w:val="32"/>
          <w:szCs w:val="32"/>
        </w:rPr>
        <w:t>】（</w:t>
      </w:r>
      <w:r w:rsidRPr="00583886">
        <w:rPr>
          <w:rFonts w:ascii="標楷體" w:eastAsia="標楷體" w:hAnsi="標楷體" w:cs="Times New Roman" w:hint="eastAsia"/>
          <w:i/>
          <w:color w:val="00B0F0"/>
          <w:sz w:val="32"/>
          <w:szCs w:val="32"/>
          <w:u w:val="single"/>
        </w:rPr>
        <w:t>學校首頁、淡江i生活內均可</w:t>
      </w:r>
      <w:r>
        <w:rPr>
          <w:rFonts w:ascii="標楷體" w:eastAsia="標楷體" w:hAnsi="標楷體" w:cs="Times New Roman" w:hint="eastAsia"/>
          <w:i/>
          <w:color w:val="00B0F0"/>
          <w:sz w:val="32"/>
          <w:szCs w:val="32"/>
          <w:u w:val="single"/>
        </w:rPr>
        <w:t>連</w:t>
      </w:r>
      <w:r w:rsidRPr="00583886">
        <w:rPr>
          <w:rFonts w:ascii="標楷體" w:eastAsia="標楷體" w:hAnsi="標楷體" w:cs="Times New Roman" w:hint="eastAsia"/>
          <w:i/>
          <w:color w:val="00B0F0"/>
          <w:sz w:val="32"/>
          <w:szCs w:val="32"/>
          <w:u w:val="single"/>
        </w:rPr>
        <w:t>結</w:t>
      </w:r>
      <w:r w:rsidRPr="00583886">
        <w:rPr>
          <w:rFonts w:ascii="標楷體" w:eastAsia="標楷體" w:hAnsi="標楷體" w:cs="Times New Roman" w:hint="eastAsia"/>
          <w:sz w:val="32"/>
          <w:szCs w:val="32"/>
        </w:rPr>
        <w:t>），俾利後續</w:t>
      </w:r>
      <w:r w:rsidRPr="00583886">
        <w:rPr>
          <w:rFonts w:ascii="標楷體" w:eastAsia="標楷體" w:hAnsi="標楷體" w:hint="eastAsia"/>
          <w:sz w:val="32"/>
          <w:szCs w:val="32"/>
        </w:rPr>
        <w:t>協助、關懷</w:t>
      </w:r>
      <w:r w:rsidRPr="00052D7E">
        <w:rPr>
          <w:rFonts w:ascii="標楷體" w:eastAsia="標楷體" w:hAnsi="標楷體" w:cs="Times New Roman" w:hint="eastAsia"/>
          <w:sz w:val="32"/>
          <w:szCs w:val="32"/>
        </w:rPr>
        <w:t>。</w:t>
      </w:r>
      <w:r w:rsidRPr="00052D7E">
        <w:rPr>
          <w:rFonts w:ascii="標楷體" w:eastAsia="標楷體" w:hAnsi="標楷體"/>
          <w:sz w:val="32"/>
          <w:szCs w:val="32"/>
        </w:rPr>
        <w:t>現階段每日上網填寫「防疫日誌」適用對象列舉如下：</w:t>
      </w:r>
    </w:p>
    <w:p w:rsidR="009C5D9B" w:rsidRPr="00052D7E" w:rsidRDefault="009C5D9B" w:rsidP="009C5D9B">
      <w:pPr>
        <w:spacing w:line="400" w:lineRule="exact"/>
        <w:ind w:leftChars="192" w:left="960" w:hangingChars="156" w:hanging="499"/>
        <w:rPr>
          <w:rFonts w:ascii="標楷體" w:eastAsia="標楷體" w:hAnsi="標楷體" w:cs="Times New Roman"/>
          <w:sz w:val="32"/>
          <w:szCs w:val="32"/>
        </w:rPr>
      </w:pPr>
      <w:r w:rsidRPr="00052D7E">
        <w:rPr>
          <w:rFonts w:ascii="標楷體" w:eastAsia="標楷體" w:hAnsi="標楷體" w:cs="Times New Roman" w:hint="eastAsia"/>
          <w:sz w:val="32"/>
          <w:szCs w:val="32"/>
        </w:rPr>
        <w:t>1、衛政機關匡列為：</w:t>
      </w:r>
    </w:p>
    <w:p w:rsidR="009C5D9B" w:rsidRPr="00052D7E" w:rsidRDefault="009C5D9B" w:rsidP="009C5D9B">
      <w:pPr>
        <w:spacing w:line="400" w:lineRule="exact"/>
        <w:ind w:leftChars="192" w:left="960" w:hangingChars="156" w:hanging="499"/>
        <w:rPr>
          <w:rFonts w:ascii="標楷體" w:eastAsia="標楷體" w:hAnsi="標楷體" w:cs="Times New Roman"/>
          <w:sz w:val="32"/>
          <w:szCs w:val="32"/>
        </w:rPr>
      </w:pPr>
      <w:r w:rsidRPr="00052D7E">
        <w:rPr>
          <w:rFonts w:ascii="標楷體" w:eastAsia="標楷體" w:hAnsi="標楷體" w:cs="Times New Roman" w:hint="eastAsia"/>
          <w:sz w:val="32"/>
          <w:szCs w:val="32"/>
        </w:rPr>
        <w:t>(1)「</w:t>
      </w:r>
      <w:r w:rsidRPr="00052D7E">
        <w:rPr>
          <w:rFonts w:ascii="標楷體" w:eastAsia="標楷體" w:hAnsi="標楷體" w:cs="Times New Roman" w:hint="eastAsia"/>
          <w:b/>
          <w:color w:val="FF0000"/>
          <w:sz w:val="32"/>
          <w:szCs w:val="32"/>
          <w:u w:val="single"/>
        </w:rPr>
        <w:t>居家隔離</w:t>
      </w:r>
      <w:r w:rsidRPr="00052D7E">
        <w:rPr>
          <w:rFonts w:ascii="標楷體" w:eastAsia="標楷體" w:hAnsi="標楷體" w:cs="Times New Roman" w:hint="eastAsia"/>
          <w:sz w:val="32"/>
          <w:szCs w:val="32"/>
        </w:rPr>
        <w:t>」、「</w:t>
      </w:r>
      <w:r w:rsidRPr="00052D7E">
        <w:rPr>
          <w:rFonts w:ascii="標楷體" w:eastAsia="標楷體" w:hAnsi="標楷體" w:cs="Times New Roman" w:hint="eastAsia"/>
          <w:b/>
          <w:color w:val="FF0000"/>
          <w:sz w:val="32"/>
          <w:szCs w:val="32"/>
          <w:u w:val="single"/>
        </w:rPr>
        <w:t>居家檢疫</w:t>
      </w:r>
      <w:r w:rsidRPr="00052D7E">
        <w:rPr>
          <w:rFonts w:ascii="標楷體" w:eastAsia="標楷體" w:hAnsi="標楷體" w:cs="Times New Roman" w:hint="eastAsia"/>
          <w:sz w:val="32"/>
          <w:szCs w:val="32"/>
        </w:rPr>
        <w:t>」：衛政機關匡列</w:t>
      </w:r>
      <w:r w:rsidRPr="00052D7E">
        <w:rPr>
          <w:rFonts w:ascii="標楷體" w:eastAsia="標楷體" w:hAnsi="標楷體" w:hint="eastAsia"/>
          <w:b/>
          <w:color w:val="0000FF"/>
          <w:sz w:val="32"/>
          <w:szCs w:val="32"/>
          <w:u w:val="single"/>
        </w:rPr>
        <w:t>14天不得到校</w:t>
      </w:r>
      <w:r w:rsidRPr="00052D7E">
        <w:rPr>
          <w:rFonts w:ascii="標楷體" w:eastAsia="標楷體" w:hAnsi="標楷體" w:cs="Times New Roman" w:hint="eastAsia"/>
          <w:sz w:val="32"/>
          <w:szCs w:val="32"/>
        </w:rPr>
        <w:t>，</w:t>
      </w:r>
      <w:r w:rsidRPr="00052D7E">
        <w:rPr>
          <w:rFonts w:ascii="標楷體" w:eastAsia="標楷體" w:hAnsi="標楷體" w:hint="eastAsia"/>
          <w:b/>
          <w:color w:val="0000FF"/>
          <w:sz w:val="32"/>
          <w:szCs w:val="32"/>
          <w:u w:val="single"/>
        </w:rPr>
        <w:t>期滿後</w:t>
      </w:r>
      <w:r w:rsidRPr="00052D7E">
        <w:rPr>
          <w:rFonts w:ascii="標楷體" w:eastAsia="標楷體" w:hAnsi="標楷體" w:cs="Times New Roman" w:hint="eastAsia"/>
          <w:sz w:val="32"/>
          <w:szCs w:val="32"/>
        </w:rPr>
        <w:t>「</w:t>
      </w:r>
      <w:r w:rsidRPr="00052D7E">
        <w:rPr>
          <w:rFonts w:ascii="標楷體" w:eastAsia="標楷體" w:hAnsi="標楷體" w:cs="Times New Roman" w:hint="eastAsia"/>
          <w:b/>
          <w:color w:val="FF0000"/>
          <w:sz w:val="32"/>
          <w:szCs w:val="32"/>
          <w:u w:val="single"/>
        </w:rPr>
        <w:t>自主健康管理</w:t>
      </w:r>
      <w:r w:rsidRPr="00052D7E">
        <w:rPr>
          <w:rFonts w:ascii="標楷體" w:eastAsia="標楷體" w:hAnsi="標楷體" w:cs="Times New Roman" w:hint="eastAsia"/>
          <w:sz w:val="32"/>
          <w:szCs w:val="32"/>
        </w:rPr>
        <w:t>」</w:t>
      </w:r>
      <w:r w:rsidRPr="00052D7E">
        <w:rPr>
          <w:rFonts w:ascii="標楷體" w:eastAsia="標楷體" w:hAnsi="標楷體"/>
          <w:b/>
          <w:color w:val="0000FF"/>
          <w:sz w:val="32"/>
          <w:szCs w:val="32"/>
          <w:u w:val="single"/>
        </w:rPr>
        <w:t>7</w:t>
      </w:r>
      <w:r w:rsidRPr="00052D7E">
        <w:rPr>
          <w:rFonts w:ascii="標楷體" w:eastAsia="標楷體" w:hAnsi="標楷體" w:hint="eastAsia"/>
          <w:b/>
          <w:color w:val="0000FF"/>
          <w:sz w:val="32"/>
          <w:szCs w:val="32"/>
          <w:u w:val="single"/>
        </w:rPr>
        <w:t>天不得到校上課</w:t>
      </w:r>
      <w:r w:rsidRPr="00052D7E">
        <w:rPr>
          <w:rFonts w:ascii="標楷體" w:eastAsia="標楷體" w:hAnsi="標楷體" w:cs="Times New Roman" w:hint="eastAsia"/>
          <w:sz w:val="32"/>
          <w:szCs w:val="32"/>
        </w:rPr>
        <w:t>，倘須到校辦理事務者，請確保足夠之社交距離（室內1.5公尺、室外1公尺）或佩戴口罩，</w:t>
      </w:r>
      <w:r w:rsidRPr="00052D7E">
        <w:rPr>
          <w:rFonts w:ascii="標楷體" w:eastAsia="標楷體" w:hAnsi="標楷體" w:cs="Times New Roman" w:hint="eastAsia"/>
          <w:b/>
          <w:color w:val="FF0000"/>
          <w:sz w:val="32"/>
          <w:szCs w:val="32"/>
          <w:u w:val="single"/>
        </w:rPr>
        <w:t>共2</w:t>
      </w:r>
      <w:r w:rsidRPr="00052D7E">
        <w:rPr>
          <w:rFonts w:ascii="標楷體" w:eastAsia="標楷體" w:hAnsi="標楷體" w:cs="Times New Roman"/>
          <w:b/>
          <w:color w:val="FF0000"/>
          <w:sz w:val="32"/>
          <w:szCs w:val="32"/>
          <w:u w:val="single"/>
        </w:rPr>
        <w:t>1</w:t>
      </w:r>
      <w:r w:rsidRPr="00052D7E">
        <w:rPr>
          <w:rFonts w:ascii="標楷體" w:eastAsia="標楷體" w:hAnsi="標楷體" w:cs="Times New Roman" w:hint="eastAsia"/>
          <w:b/>
          <w:color w:val="FF0000"/>
          <w:sz w:val="32"/>
          <w:szCs w:val="32"/>
          <w:u w:val="single"/>
        </w:rPr>
        <w:t>天防疫期</w:t>
      </w:r>
      <w:r w:rsidRPr="00052D7E">
        <w:rPr>
          <w:rFonts w:ascii="標楷體" w:eastAsia="標楷體" w:hAnsi="標楷體" w:cs="Times New Roman" w:hint="eastAsia"/>
          <w:sz w:val="32"/>
          <w:szCs w:val="32"/>
        </w:rPr>
        <w:t>。</w:t>
      </w:r>
    </w:p>
    <w:p w:rsidR="009C5D9B" w:rsidRPr="00052D7E" w:rsidRDefault="009C5D9B" w:rsidP="009C5D9B">
      <w:pPr>
        <w:spacing w:line="400" w:lineRule="exact"/>
        <w:ind w:leftChars="192" w:left="960" w:hangingChars="156" w:hanging="499"/>
        <w:rPr>
          <w:rFonts w:ascii="標楷體" w:eastAsia="標楷體" w:hAnsi="標楷體" w:cs="Times New Roman"/>
          <w:sz w:val="32"/>
          <w:szCs w:val="32"/>
        </w:rPr>
      </w:pPr>
      <w:r w:rsidRPr="00052D7E">
        <w:rPr>
          <w:rFonts w:ascii="標楷體" w:eastAsia="標楷體" w:hAnsi="標楷體" w:cs="Times New Roman" w:hint="eastAsia"/>
          <w:sz w:val="32"/>
          <w:szCs w:val="32"/>
        </w:rPr>
        <w:t>(2)「</w:t>
      </w:r>
      <w:r w:rsidRPr="00052D7E">
        <w:rPr>
          <w:rFonts w:ascii="標楷體" w:eastAsia="標楷體" w:hAnsi="標楷體" w:cs="Times New Roman" w:hint="eastAsia"/>
          <w:b/>
          <w:color w:val="FF0000"/>
          <w:sz w:val="32"/>
          <w:szCs w:val="32"/>
          <w:u w:val="single"/>
        </w:rPr>
        <w:t>自主健康管理</w:t>
      </w:r>
      <w:r w:rsidRPr="00052D7E">
        <w:rPr>
          <w:rFonts w:ascii="標楷體" w:eastAsia="標楷體" w:hAnsi="標楷體" w:cs="Times New Roman" w:hint="eastAsia"/>
          <w:sz w:val="32"/>
          <w:szCs w:val="32"/>
        </w:rPr>
        <w:t>」：衛政機關匡列</w:t>
      </w:r>
      <w:r w:rsidRPr="00052D7E">
        <w:rPr>
          <w:rFonts w:ascii="標楷體" w:eastAsia="標楷體" w:hAnsi="標楷體" w:cs="Times New Roman" w:hint="eastAsia"/>
          <w:b/>
          <w:color w:val="FF0000"/>
          <w:sz w:val="32"/>
          <w:szCs w:val="32"/>
          <w:u w:val="single"/>
        </w:rPr>
        <w:t>14天防疫</w:t>
      </w:r>
      <w:r w:rsidRPr="00052D7E">
        <w:rPr>
          <w:rFonts w:ascii="標楷體" w:eastAsia="標楷體" w:hAnsi="標楷體" w:cs="Times New Roman" w:hint="eastAsia"/>
          <w:sz w:val="32"/>
          <w:szCs w:val="32"/>
        </w:rPr>
        <w:t>期，</w:t>
      </w:r>
      <w:r w:rsidRPr="00052D7E">
        <w:rPr>
          <w:rFonts w:ascii="標楷體" w:eastAsia="標楷體" w:hAnsi="標楷體" w:cs="Times New Roman" w:hint="eastAsia"/>
          <w:b/>
          <w:color w:val="FF0000"/>
          <w:sz w:val="32"/>
          <w:szCs w:val="32"/>
          <w:u w:val="single"/>
        </w:rPr>
        <w:t>期滿後</w:t>
      </w:r>
      <w:r w:rsidRPr="00052D7E">
        <w:rPr>
          <w:rFonts w:ascii="標楷體" w:eastAsia="標楷體" w:hAnsi="標楷體" w:hint="eastAsia"/>
          <w:b/>
          <w:color w:val="0000FF"/>
          <w:sz w:val="32"/>
          <w:szCs w:val="32"/>
          <w:u w:val="single"/>
        </w:rPr>
        <w:t>得到校上課</w:t>
      </w:r>
      <w:r w:rsidRPr="00052D7E">
        <w:rPr>
          <w:rFonts w:ascii="標楷體" w:eastAsia="標楷體" w:hAnsi="標楷體" w:cs="Times New Roman" w:hint="eastAsia"/>
          <w:sz w:val="32"/>
          <w:szCs w:val="32"/>
        </w:rPr>
        <w:t>。</w:t>
      </w:r>
    </w:p>
    <w:p w:rsidR="009C5D9B" w:rsidRPr="00052D7E" w:rsidRDefault="009C5D9B" w:rsidP="009C5D9B">
      <w:pPr>
        <w:spacing w:line="400" w:lineRule="exact"/>
        <w:ind w:leftChars="192" w:left="960" w:hangingChars="156" w:hanging="499"/>
        <w:rPr>
          <w:rFonts w:ascii="標楷體" w:eastAsia="標楷體" w:hAnsi="標楷體" w:cs="Times New Roman"/>
          <w:sz w:val="32"/>
          <w:szCs w:val="32"/>
        </w:rPr>
      </w:pPr>
      <w:r w:rsidRPr="00052D7E">
        <w:rPr>
          <w:rFonts w:ascii="標楷體" w:eastAsia="標楷體" w:hAnsi="標楷體" w:cs="Times New Roman" w:hint="eastAsia"/>
          <w:sz w:val="32"/>
          <w:szCs w:val="32"/>
        </w:rPr>
        <w:t>2、自行申請遠端學習者：學生主動依程序申請者；</w:t>
      </w:r>
    </w:p>
    <w:p w:rsidR="009C5D9B" w:rsidRPr="00052D7E" w:rsidRDefault="009C5D9B" w:rsidP="009C5D9B">
      <w:pPr>
        <w:spacing w:line="400" w:lineRule="exact"/>
        <w:ind w:leftChars="192" w:left="960" w:hangingChars="156" w:hanging="499"/>
        <w:rPr>
          <w:rFonts w:ascii="標楷體" w:eastAsia="標楷體" w:hAnsi="標楷體" w:cs="Times New Roman"/>
          <w:sz w:val="32"/>
          <w:szCs w:val="32"/>
        </w:rPr>
      </w:pPr>
      <w:r w:rsidRPr="00052D7E">
        <w:rPr>
          <w:rFonts w:ascii="標楷體" w:eastAsia="標楷體" w:hAnsi="標楷體" w:cs="Times New Roman" w:hint="eastAsia"/>
          <w:sz w:val="32"/>
          <w:szCs w:val="32"/>
        </w:rPr>
        <w:t>3、自主申請防疫假異地上課者；</w:t>
      </w:r>
    </w:p>
    <w:p w:rsidR="009C5D9B" w:rsidRPr="00052D7E" w:rsidRDefault="009C5D9B" w:rsidP="009C5D9B">
      <w:pPr>
        <w:spacing w:line="400" w:lineRule="exact"/>
        <w:ind w:leftChars="192" w:left="960" w:hangingChars="156" w:hanging="499"/>
        <w:rPr>
          <w:rFonts w:ascii="標楷體" w:eastAsia="標楷體" w:hAnsi="標楷體" w:cs="Times New Roman"/>
          <w:sz w:val="32"/>
          <w:szCs w:val="32"/>
        </w:rPr>
      </w:pPr>
      <w:r w:rsidRPr="00052D7E">
        <w:rPr>
          <w:rFonts w:ascii="標楷體" w:eastAsia="標楷體" w:hAnsi="標楷體" w:cs="Times New Roman" w:hint="eastAsia"/>
          <w:sz w:val="32"/>
          <w:szCs w:val="32"/>
        </w:rPr>
        <w:t>4、大班遠端分流者。</w:t>
      </w:r>
    </w:p>
    <w:p w:rsidR="009C5D9B" w:rsidRPr="00583886" w:rsidRDefault="009C5D9B" w:rsidP="009C5D9B">
      <w:pPr>
        <w:widowControl/>
        <w:spacing w:line="0" w:lineRule="atLeast"/>
        <w:ind w:left="938" w:hangingChars="293" w:hanging="938"/>
        <w:rPr>
          <w:rFonts w:ascii="標楷體" w:eastAsia="標楷體" w:hAnsi="標楷體" w:cs="Times New Roman"/>
          <w:sz w:val="32"/>
          <w:szCs w:val="32"/>
        </w:rPr>
      </w:pPr>
      <w:r>
        <w:rPr>
          <w:rFonts w:ascii="標楷體" w:eastAsia="標楷體" w:hAnsi="標楷體" w:cs="Times New Roman" w:hint="eastAsia"/>
          <w:sz w:val="32"/>
          <w:szCs w:val="32"/>
        </w:rPr>
        <w:t>（四）</w:t>
      </w:r>
      <w:r w:rsidRPr="00583886">
        <w:rPr>
          <w:rFonts w:ascii="標楷體" w:eastAsia="標楷體" w:hAnsi="標楷體" w:hint="eastAsia"/>
          <w:b/>
          <w:color w:val="0000FF"/>
          <w:sz w:val="32"/>
          <w:szCs w:val="32"/>
          <w:u w:val="single"/>
        </w:rPr>
        <w:t>宣導防疫假請假規定，</w:t>
      </w:r>
      <w:r w:rsidRPr="00583886">
        <w:rPr>
          <w:rFonts w:ascii="標楷體" w:eastAsia="標楷體" w:hAnsi="標楷體" w:cs="Times New Roman" w:hint="eastAsia"/>
          <w:b/>
          <w:sz w:val="32"/>
          <w:szCs w:val="32"/>
          <w:u w:val="single"/>
        </w:rPr>
        <w:t>不受缺課扣考</w:t>
      </w:r>
      <w:r w:rsidRPr="00583886">
        <w:rPr>
          <w:rFonts w:ascii="標楷體" w:eastAsia="標楷體" w:hAnsi="標楷體" w:cs="Times New Roman" w:hint="eastAsia"/>
          <w:sz w:val="32"/>
          <w:szCs w:val="32"/>
        </w:rPr>
        <w:t>、</w:t>
      </w:r>
      <w:r w:rsidRPr="00583886">
        <w:rPr>
          <w:rFonts w:ascii="標楷體" w:eastAsia="標楷體" w:hAnsi="標楷體" w:cs="Times New Roman" w:hint="eastAsia"/>
          <w:b/>
          <w:sz w:val="32"/>
          <w:szCs w:val="32"/>
          <w:u w:val="single"/>
        </w:rPr>
        <w:t>勒令休學規定限制</w:t>
      </w:r>
      <w:r w:rsidRPr="00583886">
        <w:rPr>
          <w:rFonts w:ascii="標楷體" w:eastAsia="標楷體" w:hAnsi="標楷體" w:cs="Times New Roman" w:hint="eastAsia"/>
          <w:sz w:val="32"/>
          <w:szCs w:val="32"/>
        </w:rPr>
        <w:t>：</w:t>
      </w:r>
    </w:p>
    <w:p w:rsidR="009C5D9B" w:rsidRPr="00583886" w:rsidRDefault="009C5D9B" w:rsidP="009C5D9B">
      <w:pPr>
        <w:spacing w:line="400" w:lineRule="exact"/>
        <w:ind w:leftChars="192" w:left="960" w:hangingChars="156" w:hanging="499"/>
        <w:rPr>
          <w:rFonts w:ascii="標楷體" w:eastAsia="標楷體" w:hAnsi="標楷體"/>
          <w:sz w:val="32"/>
          <w:szCs w:val="32"/>
        </w:rPr>
      </w:pPr>
      <w:r w:rsidRPr="00583886">
        <w:rPr>
          <w:rFonts w:ascii="標楷體" w:eastAsia="標楷體" w:hAnsi="標楷體" w:cs="Times New Roman" w:hint="eastAsia"/>
          <w:sz w:val="32"/>
          <w:szCs w:val="32"/>
        </w:rPr>
        <w:t>1、依中央流行疫情指揮中心之追蹤管理機制，</w:t>
      </w:r>
      <w:r w:rsidRPr="00583886">
        <w:rPr>
          <w:rFonts w:ascii="標楷體" w:eastAsia="標楷體" w:hAnsi="標楷體" w:cs="Times New Roman" w:hint="eastAsia"/>
          <w:b/>
          <w:sz w:val="32"/>
          <w:szCs w:val="32"/>
          <w:u w:val="single"/>
        </w:rPr>
        <w:t>符合</w:t>
      </w:r>
      <w:r w:rsidRPr="00583886">
        <w:rPr>
          <w:rFonts w:ascii="標楷體" w:eastAsia="標楷體" w:hAnsi="標楷體" w:cs="Times New Roman" w:hint="eastAsia"/>
          <w:sz w:val="32"/>
          <w:szCs w:val="32"/>
        </w:rPr>
        <w:t>「</w:t>
      </w:r>
      <w:r w:rsidRPr="00583886">
        <w:rPr>
          <w:rFonts w:ascii="標楷體" w:eastAsia="標楷體" w:hAnsi="標楷體" w:cs="Times New Roman" w:hint="eastAsia"/>
          <w:b/>
          <w:sz w:val="32"/>
          <w:szCs w:val="32"/>
          <w:u w:val="single"/>
        </w:rPr>
        <w:t>具感染風險對象</w:t>
      </w:r>
      <w:r w:rsidRPr="00583886">
        <w:rPr>
          <w:rFonts w:ascii="標楷體" w:eastAsia="標楷體" w:hAnsi="標楷體" w:cs="Times New Roman" w:hint="eastAsia"/>
          <w:sz w:val="32"/>
          <w:szCs w:val="32"/>
        </w:rPr>
        <w:t>（區分『居家隔離』、『居家檢疫』與『自主健康管理』等三類）」需</w:t>
      </w:r>
      <w:r w:rsidRPr="00583886">
        <w:rPr>
          <w:rFonts w:ascii="標楷體" w:eastAsia="標楷體" w:hAnsi="標楷體" w:cs="Times New Roman" w:hint="eastAsia"/>
          <w:b/>
          <w:sz w:val="32"/>
          <w:szCs w:val="32"/>
          <w:u w:val="single"/>
        </w:rPr>
        <w:t>請假</w:t>
      </w:r>
      <w:r w:rsidRPr="00583886">
        <w:rPr>
          <w:rFonts w:ascii="標楷體" w:eastAsia="標楷體" w:hAnsi="標楷體" w:cs="Times New Roman" w:hint="eastAsia"/>
          <w:sz w:val="32"/>
          <w:szCs w:val="32"/>
        </w:rPr>
        <w:t>之</w:t>
      </w:r>
      <w:r w:rsidRPr="00583886">
        <w:rPr>
          <w:rFonts w:ascii="標楷體" w:eastAsia="標楷體" w:hAnsi="標楷體" w:cs="Times New Roman" w:hint="eastAsia"/>
          <w:b/>
          <w:sz w:val="32"/>
          <w:szCs w:val="32"/>
          <w:u w:val="single"/>
        </w:rPr>
        <w:t>同學</w:t>
      </w:r>
      <w:r w:rsidRPr="00583886">
        <w:rPr>
          <w:rFonts w:ascii="標楷體" w:eastAsia="標楷體" w:hAnsi="標楷體" w:cs="Times New Roman" w:hint="eastAsia"/>
          <w:sz w:val="32"/>
          <w:szCs w:val="32"/>
        </w:rPr>
        <w:t>，請</w:t>
      </w:r>
      <w:r w:rsidRPr="00583886">
        <w:rPr>
          <w:rFonts w:ascii="標楷體" w:eastAsia="標楷體" w:hAnsi="標楷體" w:cs="Times New Roman" w:hint="eastAsia"/>
          <w:b/>
          <w:sz w:val="32"/>
          <w:szCs w:val="32"/>
          <w:u w:val="single"/>
        </w:rPr>
        <w:t>先行以電話通知系所</w:t>
      </w:r>
      <w:r>
        <w:rPr>
          <w:rFonts w:ascii="標楷體" w:eastAsia="標楷體" w:hAnsi="標楷體" w:cs="Times New Roman" w:hint="eastAsia"/>
          <w:b/>
          <w:sz w:val="32"/>
          <w:szCs w:val="32"/>
          <w:u w:val="single"/>
        </w:rPr>
        <w:t>轉知授課老師</w:t>
      </w:r>
      <w:r w:rsidRPr="00583886">
        <w:rPr>
          <w:rFonts w:ascii="標楷體" w:eastAsia="標楷體" w:hAnsi="標楷體" w:cs="Times New Roman" w:hint="eastAsia"/>
          <w:b/>
          <w:sz w:val="32"/>
          <w:szCs w:val="32"/>
          <w:u w:val="single"/>
        </w:rPr>
        <w:t>及班導師</w:t>
      </w:r>
      <w:r w:rsidRPr="00583886">
        <w:rPr>
          <w:rFonts w:ascii="標楷體" w:eastAsia="標楷體" w:hAnsi="標楷體" w:cs="Times New Roman" w:hint="eastAsia"/>
          <w:sz w:val="32"/>
          <w:szCs w:val="32"/>
        </w:rPr>
        <w:t>。</w:t>
      </w:r>
    </w:p>
    <w:p w:rsidR="009C5D9B" w:rsidRPr="00583886" w:rsidRDefault="009C5D9B" w:rsidP="009C5D9B">
      <w:pPr>
        <w:spacing w:line="400" w:lineRule="exact"/>
        <w:ind w:leftChars="192" w:left="960" w:hangingChars="156" w:hanging="499"/>
        <w:rPr>
          <w:rFonts w:ascii="標楷體" w:eastAsia="標楷體" w:hAnsi="標楷體"/>
          <w:sz w:val="32"/>
          <w:szCs w:val="32"/>
        </w:rPr>
      </w:pPr>
      <w:r w:rsidRPr="00583886">
        <w:rPr>
          <w:rFonts w:ascii="標楷體" w:eastAsia="標楷體" w:hAnsi="標楷體" w:cs="Times New Roman" w:hint="eastAsia"/>
          <w:sz w:val="32"/>
          <w:szCs w:val="32"/>
        </w:rPr>
        <w:t>2</w:t>
      </w:r>
      <w:r w:rsidRPr="00583886">
        <w:rPr>
          <w:rFonts w:ascii="標楷體" w:eastAsia="標楷體" w:hAnsi="標楷體"/>
          <w:sz w:val="32"/>
          <w:szCs w:val="32"/>
        </w:rPr>
        <w:t>、</w:t>
      </w:r>
      <w:r w:rsidRPr="00583886">
        <w:rPr>
          <w:rFonts w:ascii="標楷體" w:eastAsia="標楷體" w:hAnsi="標楷體" w:hint="eastAsia"/>
          <w:sz w:val="32"/>
          <w:szCs w:val="32"/>
        </w:rPr>
        <w:t>出現</w:t>
      </w:r>
      <w:r w:rsidRPr="00583886">
        <w:rPr>
          <w:rFonts w:ascii="標楷體" w:eastAsia="標楷體" w:hAnsi="標楷體" w:hint="eastAsia"/>
          <w:b/>
          <w:color w:val="FF0000"/>
          <w:sz w:val="32"/>
          <w:szCs w:val="32"/>
          <w:u w:val="single"/>
        </w:rPr>
        <w:t>發燒、咳嗽、呼吸急促、腹瀉、失去嗅覺、味覺等相關症狀</w:t>
      </w:r>
      <w:r w:rsidRPr="00583886">
        <w:rPr>
          <w:rFonts w:ascii="標楷體" w:eastAsia="標楷體" w:hAnsi="標楷體" w:hint="eastAsia"/>
          <w:sz w:val="32"/>
          <w:szCs w:val="32"/>
        </w:rPr>
        <w:t>，立即佩戴口罩就醫，</w:t>
      </w:r>
      <w:r w:rsidRPr="00583886">
        <w:rPr>
          <w:rFonts w:ascii="標楷體" w:eastAsia="標楷體" w:hAnsi="標楷體" w:cs="Times New Roman" w:hint="eastAsia"/>
          <w:b/>
          <w:sz w:val="32"/>
          <w:szCs w:val="32"/>
          <w:u w:val="single"/>
        </w:rPr>
        <w:t>生病不上課</w:t>
      </w:r>
      <w:r w:rsidRPr="00583886">
        <w:rPr>
          <w:rFonts w:ascii="標楷體" w:eastAsia="標楷體" w:hAnsi="標楷體" w:hint="eastAsia"/>
          <w:sz w:val="32"/>
          <w:szCs w:val="32"/>
        </w:rPr>
        <w:t>，</w:t>
      </w:r>
      <w:r w:rsidRPr="00583886">
        <w:rPr>
          <w:rFonts w:ascii="標楷體" w:eastAsia="標楷體" w:hAnsi="標楷體" w:hint="eastAsia"/>
          <w:b/>
          <w:sz w:val="32"/>
          <w:szCs w:val="32"/>
          <w:u w:val="single"/>
        </w:rPr>
        <w:t>康復後</w:t>
      </w:r>
      <w:r w:rsidRPr="00583886">
        <w:rPr>
          <w:rFonts w:ascii="標楷體" w:eastAsia="標楷體" w:hAnsi="標楷體" w:hint="eastAsia"/>
          <w:sz w:val="32"/>
          <w:szCs w:val="32"/>
        </w:rPr>
        <w:t>依程序</w:t>
      </w:r>
      <w:r w:rsidRPr="00583886">
        <w:rPr>
          <w:rFonts w:ascii="標楷體" w:eastAsia="標楷體" w:hAnsi="標楷體" w:hint="eastAsia"/>
          <w:b/>
          <w:sz w:val="32"/>
          <w:szCs w:val="32"/>
          <w:u w:val="single"/>
        </w:rPr>
        <w:t>完成請假</w:t>
      </w:r>
      <w:r w:rsidRPr="00583886">
        <w:rPr>
          <w:rFonts w:ascii="標楷體" w:eastAsia="標楷體" w:hAnsi="標楷體" w:hint="eastAsia"/>
          <w:sz w:val="32"/>
          <w:szCs w:val="32"/>
        </w:rPr>
        <w:t>事宜。</w:t>
      </w:r>
    </w:p>
    <w:p w:rsidR="009C5D9B" w:rsidRPr="00583886" w:rsidRDefault="009C5D9B" w:rsidP="009C5D9B">
      <w:pPr>
        <w:spacing w:line="400" w:lineRule="exact"/>
        <w:ind w:leftChars="192" w:left="960" w:hangingChars="156" w:hanging="499"/>
        <w:rPr>
          <w:rFonts w:ascii="標楷體" w:eastAsia="標楷體" w:hAnsi="標楷體" w:cs="Times New Roman"/>
          <w:sz w:val="32"/>
          <w:szCs w:val="32"/>
        </w:rPr>
      </w:pPr>
      <w:r w:rsidRPr="00583886">
        <w:rPr>
          <w:rFonts w:ascii="標楷體" w:eastAsia="標楷體" w:hAnsi="標楷體" w:hint="eastAsia"/>
          <w:sz w:val="32"/>
          <w:szCs w:val="32"/>
        </w:rPr>
        <w:lastRenderedPageBreak/>
        <w:t>3、</w:t>
      </w:r>
      <w:r w:rsidRPr="00583886">
        <w:rPr>
          <w:rFonts w:ascii="標楷體" w:eastAsia="標楷體" w:hAnsi="標楷體" w:cs="Times New Roman" w:hint="eastAsia"/>
          <w:b/>
          <w:color w:val="FF0000"/>
          <w:sz w:val="32"/>
          <w:szCs w:val="32"/>
          <w:u w:val="single"/>
        </w:rPr>
        <w:t>符合以上條件</w:t>
      </w:r>
      <w:r w:rsidRPr="00583886">
        <w:rPr>
          <w:rFonts w:ascii="標楷體" w:eastAsia="標楷體" w:hAnsi="標楷體" w:cs="Times New Roman" w:hint="eastAsia"/>
          <w:sz w:val="32"/>
          <w:szCs w:val="32"/>
        </w:rPr>
        <w:t>之</w:t>
      </w:r>
      <w:r w:rsidRPr="00583886">
        <w:rPr>
          <w:rFonts w:ascii="標楷體" w:eastAsia="標楷體" w:hAnsi="標楷體" w:cs="Times New Roman" w:hint="eastAsia"/>
          <w:b/>
          <w:color w:val="FF0000"/>
          <w:sz w:val="32"/>
          <w:szCs w:val="32"/>
          <w:u w:val="single"/>
        </w:rPr>
        <w:t>請假同學</w:t>
      </w:r>
      <w:r w:rsidRPr="00583886">
        <w:rPr>
          <w:rFonts w:ascii="標楷體" w:eastAsia="標楷體" w:hAnsi="標楷體" w:cs="Times New Roman" w:hint="eastAsia"/>
          <w:sz w:val="32"/>
          <w:szCs w:val="32"/>
        </w:rPr>
        <w:t>，</w:t>
      </w:r>
      <w:r w:rsidRPr="00583886">
        <w:rPr>
          <w:rFonts w:ascii="標楷體" w:eastAsia="標楷體" w:hAnsi="標楷體" w:cs="Times New Roman" w:hint="eastAsia"/>
          <w:b/>
          <w:sz w:val="32"/>
          <w:szCs w:val="32"/>
          <w:u w:val="single"/>
        </w:rPr>
        <w:t>請</w:t>
      </w:r>
      <w:r w:rsidRPr="00583886">
        <w:rPr>
          <w:rFonts w:ascii="標楷體" w:eastAsia="標楷體" w:hAnsi="標楷體" w:cs="Times New Roman" w:hint="eastAsia"/>
          <w:b/>
          <w:color w:val="FF0000"/>
          <w:sz w:val="32"/>
          <w:szCs w:val="32"/>
          <w:u w:val="single"/>
        </w:rPr>
        <w:t>於返校</w:t>
      </w:r>
      <w:r w:rsidRPr="00583886">
        <w:rPr>
          <w:rFonts w:ascii="標楷體" w:eastAsia="標楷體" w:hAnsi="標楷體" w:cs="Times New Roman" w:hint="eastAsia"/>
          <w:sz w:val="32"/>
          <w:szCs w:val="32"/>
        </w:rPr>
        <w:t>就學</w:t>
      </w:r>
      <w:r w:rsidRPr="00583886">
        <w:rPr>
          <w:rFonts w:ascii="標楷體" w:eastAsia="標楷體" w:hAnsi="標楷體" w:cs="Times New Roman" w:hint="eastAsia"/>
          <w:b/>
          <w:color w:val="FF0000"/>
          <w:sz w:val="32"/>
          <w:szCs w:val="32"/>
          <w:u w:val="single"/>
        </w:rPr>
        <w:t>當日起</w:t>
      </w:r>
      <w:r w:rsidRPr="00583886">
        <w:rPr>
          <w:rFonts w:ascii="標楷體" w:eastAsia="標楷體" w:hAnsi="標楷體" w:cs="Times New Roman" w:hint="eastAsia"/>
          <w:sz w:val="32"/>
          <w:szCs w:val="32"/>
        </w:rPr>
        <w:t>「</w:t>
      </w:r>
      <w:r w:rsidRPr="00583886">
        <w:rPr>
          <w:rFonts w:ascii="標楷體" w:eastAsia="標楷體" w:hAnsi="標楷體" w:cs="Times New Roman" w:hint="eastAsia"/>
          <w:b/>
          <w:color w:val="FF0000"/>
          <w:sz w:val="32"/>
          <w:szCs w:val="32"/>
          <w:u w:val="single"/>
        </w:rPr>
        <w:t>5個工作天內完成</w:t>
      </w:r>
      <w:r w:rsidRPr="00583886">
        <w:rPr>
          <w:rFonts w:ascii="標楷體" w:eastAsia="標楷體" w:hAnsi="標楷體" w:cs="Times New Roman" w:hint="eastAsia"/>
          <w:sz w:val="32"/>
          <w:szCs w:val="32"/>
        </w:rPr>
        <w:t>」</w:t>
      </w:r>
      <w:r w:rsidRPr="00583886">
        <w:rPr>
          <w:rFonts w:ascii="標楷體" w:eastAsia="標楷體" w:hAnsi="標楷體" w:cs="Times New Roman" w:hint="eastAsia"/>
          <w:b/>
          <w:color w:val="FF0000"/>
          <w:sz w:val="32"/>
          <w:szCs w:val="32"/>
          <w:u w:val="single"/>
        </w:rPr>
        <w:t>請假流程</w:t>
      </w:r>
      <w:r w:rsidRPr="00583886">
        <w:rPr>
          <w:rFonts w:ascii="標楷體" w:eastAsia="標楷體" w:hAnsi="標楷體" w:cs="Times New Roman" w:hint="eastAsia"/>
          <w:sz w:val="32"/>
          <w:szCs w:val="32"/>
        </w:rPr>
        <w:t>，以利師長成績核算。</w:t>
      </w:r>
    </w:p>
    <w:p w:rsidR="009C5D9B" w:rsidRPr="00583886" w:rsidRDefault="009C5D9B" w:rsidP="009C5D9B">
      <w:pPr>
        <w:spacing w:line="400" w:lineRule="exact"/>
        <w:ind w:leftChars="192" w:left="960" w:hangingChars="156" w:hanging="499"/>
        <w:rPr>
          <w:rFonts w:ascii="標楷體" w:eastAsia="標楷體" w:hAnsi="標楷體" w:cs="Times New Roman"/>
          <w:sz w:val="32"/>
          <w:szCs w:val="32"/>
        </w:rPr>
      </w:pPr>
      <w:r w:rsidRPr="00583886">
        <w:rPr>
          <w:rFonts w:ascii="標楷體" w:eastAsia="標楷體" w:hAnsi="標楷體" w:cs="Times New Roman"/>
          <w:sz w:val="32"/>
          <w:szCs w:val="32"/>
        </w:rPr>
        <w:t>4</w:t>
      </w:r>
      <w:r w:rsidRPr="00583886">
        <w:rPr>
          <w:rFonts w:ascii="標楷體" w:eastAsia="標楷體" w:hAnsi="標楷體" w:cs="Times New Roman" w:hint="eastAsia"/>
          <w:sz w:val="32"/>
          <w:szCs w:val="32"/>
        </w:rPr>
        <w:t>、同學</w:t>
      </w:r>
      <w:r w:rsidRPr="00583886">
        <w:rPr>
          <w:rFonts w:ascii="標楷體" w:eastAsia="標楷體" w:hAnsi="標楷體" w:cs="Times New Roman" w:hint="eastAsia"/>
          <w:b/>
          <w:sz w:val="32"/>
          <w:szCs w:val="32"/>
          <w:u w:val="single"/>
        </w:rPr>
        <w:t>返校就學</w:t>
      </w:r>
      <w:r w:rsidRPr="00583886">
        <w:rPr>
          <w:rFonts w:ascii="標楷體" w:eastAsia="標楷體" w:hAnsi="標楷體" w:cs="Times New Roman" w:hint="eastAsia"/>
          <w:sz w:val="32"/>
          <w:szCs w:val="32"/>
        </w:rPr>
        <w:t>是日</w:t>
      </w:r>
      <w:r w:rsidRPr="00583886">
        <w:rPr>
          <w:rFonts w:ascii="標楷體" w:eastAsia="標楷體" w:hAnsi="標楷體" w:cs="Times New Roman" w:hint="eastAsia"/>
          <w:b/>
          <w:color w:val="FF0000"/>
          <w:sz w:val="32"/>
          <w:szCs w:val="32"/>
        </w:rPr>
        <w:t>→</w:t>
      </w:r>
      <w:r w:rsidRPr="00583886">
        <w:rPr>
          <w:rFonts w:ascii="標楷體" w:eastAsia="標楷體" w:hAnsi="標楷體" w:cs="Times New Roman" w:hint="eastAsia"/>
          <w:sz w:val="32"/>
          <w:szCs w:val="32"/>
        </w:rPr>
        <w:t>請</w:t>
      </w:r>
      <w:r w:rsidRPr="00583886">
        <w:rPr>
          <w:rFonts w:ascii="標楷體" w:eastAsia="標楷體" w:hAnsi="標楷體" w:cs="Times New Roman" w:hint="eastAsia"/>
          <w:b/>
          <w:sz w:val="32"/>
          <w:szCs w:val="32"/>
          <w:u w:val="single"/>
        </w:rPr>
        <w:t>上</w:t>
      </w:r>
      <w:r w:rsidRPr="00583886">
        <w:rPr>
          <w:rFonts w:ascii="標楷體" w:eastAsia="標楷體" w:hAnsi="標楷體" w:cs="Times New Roman" w:hint="eastAsia"/>
          <w:sz w:val="32"/>
          <w:szCs w:val="32"/>
        </w:rPr>
        <w:t>網至</w:t>
      </w:r>
      <w:r w:rsidRPr="00583886">
        <w:rPr>
          <w:rFonts w:ascii="標楷體" w:eastAsia="標楷體" w:hAnsi="標楷體" w:cs="Times New Roman" w:hint="eastAsia"/>
          <w:b/>
          <w:color w:val="0000FF"/>
          <w:sz w:val="32"/>
          <w:szCs w:val="32"/>
          <w:u w:val="single"/>
        </w:rPr>
        <w:t>學務系統</w:t>
      </w:r>
      <w:r w:rsidRPr="00583886">
        <w:rPr>
          <w:rFonts w:ascii="標楷體" w:eastAsia="標楷體" w:hAnsi="標楷體" w:cs="Times New Roman" w:hint="eastAsia"/>
          <w:sz w:val="32"/>
          <w:szCs w:val="32"/>
        </w:rPr>
        <w:t>請假</w:t>
      </w:r>
      <w:r w:rsidRPr="00583886">
        <w:rPr>
          <w:rFonts w:ascii="標楷體" w:eastAsia="標楷體" w:hAnsi="標楷體" w:cs="Times New Roman" w:hint="eastAsia"/>
          <w:b/>
          <w:color w:val="FF0000"/>
          <w:sz w:val="32"/>
          <w:szCs w:val="32"/>
        </w:rPr>
        <w:t>→</w:t>
      </w:r>
      <w:r w:rsidRPr="00583886">
        <w:rPr>
          <w:rFonts w:ascii="標楷體" w:eastAsia="標楷體" w:hAnsi="標楷體" w:cs="Times New Roman" w:hint="eastAsia"/>
          <w:b/>
          <w:sz w:val="32"/>
          <w:szCs w:val="32"/>
          <w:u w:val="single"/>
        </w:rPr>
        <w:t>假別</w:t>
      </w:r>
      <w:r w:rsidRPr="00583886">
        <w:rPr>
          <w:rFonts w:ascii="標楷體" w:eastAsia="標楷體" w:hAnsi="標楷體" w:cs="Times New Roman" w:hint="eastAsia"/>
          <w:sz w:val="32"/>
          <w:szCs w:val="32"/>
        </w:rPr>
        <w:t>請點選：「一般假→</w:t>
      </w:r>
      <w:r w:rsidRPr="00583886">
        <w:rPr>
          <w:rFonts w:ascii="標楷體" w:eastAsia="標楷體" w:hAnsi="標楷體" w:cs="Times New Roman" w:hint="eastAsia"/>
          <w:b/>
          <w:color w:val="0000FF"/>
          <w:sz w:val="32"/>
          <w:szCs w:val="32"/>
          <w:u w:val="single"/>
        </w:rPr>
        <w:t>病假</w:t>
      </w:r>
      <w:r w:rsidRPr="00583886">
        <w:rPr>
          <w:rFonts w:ascii="標楷體" w:eastAsia="標楷體" w:hAnsi="標楷體" w:cs="Times New Roman" w:hint="eastAsia"/>
          <w:sz w:val="32"/>
          <w:szCs w:val="32"/>
        </w:rPr>
        <w:t>」</w:t>
      </w:r>
      <w:r w:rsidRPr="00583886">
        <w:rPr>
          <w:rFonts w:ascii="標楷體" w:eastAsia="標楷體" w:hAnsi="標楷體" w:cs="Times New Roman" w:hint="eastAsia"/>
          <w:b/>
          <w:color w:val="FF0000"/>
          <w:sz w:val="32"/>
          <w:szCs w:val="32"/>
        </w:rPr>
        <w:t>→</w:t>
      </w:r>
      <w:r w:rsidRPr="00583886">
        <w:rPr>
          <w:rFonts w:ascii="標楷體" w:eastAsia="標楷體" w:hAnsi="標楷體" w:cs="Times New Roman" w:hint="eastAsia"/>
          <w:b/>
          <w:sz w:val="32"/>
          <w:szCs w:val="32"/>
          <w:u w:val="single"/>
        </w:rPr>
        <w:t>事由</w:t>
      </w:r>
      <w:r w:rsidRPr="00583886">
        <w:rPr>
          <w:rFonts w:ascii="標楷體" w:eastAsia="標楷體" w:hAnsi="標楷體" w:cs="Times New Roman" w:hint="eastAsia"/>
          <w:sz w:val="32"/>
          <w:szCs w:val="32"/>
        </w:rPr>
        <w:t>請填註：「</w:t>
      </w:r>
      <w:r w:rsidRPr="00583886">
        <w:rPr>
          <w:rFonts w:ascii="標楷體" w:eastAsia="標楷體" w:hAnsi="標楷體" w:cs="Times New Roman" w:hint="eastAsia"/>
          <w:b/>
          <w:color w:val="0000FF"/>
          <w:sz w:val="32"/>
          <w:szCs w:val="32"/>
          <w:u w:val="single"/>
        </w:rPr>
        <w:t>特殊防疫健康管理</w:t>
      </w:r>
      <w:r w:rsidRPr="00583886">
        <w:rPr>
          <w:rFonts w:ascii="標楷體" w:eastAsia="標楷體" w:hAnsi="標楷體" w:cs="Times New Roman" w:hint="eastAsia"/>
          <w:sz w:val="32"/>
          <w:szCs w:val="32"/>
        </w:rPr>
        <w:t>」</w:t>
      </w:r>
      <w:r w:rsidRPr="00583886">
        <w:rPr>
          <w:rFonts w:ascii="標楷體" w:eastAsia="標楷體" w:hAnsi="標楷體" w:cs="Times New Roman" w:hint="eastAsia"/>
          <w:b/>
          <w:color w:val="FF0000"/>
          <w:sz w:val="32"/>
          <w:szCs w:val="32"/>
        </w:rPr>
        <w:t>→</w:t>
      </w:r>
      <w:r w:rsidRPr="00583886">
        <w:rPr>
          <w:rFonts w:ascii="標楷體" w:eastAsia="標楷體" w:hAnsi="標楷體" w:cs="Times New Roman" w:hint="eastAsia"/>
          <w:b/>
          <w:color w:val="0000FF"/>
          <w:sz w:val="32"/>
          <w:szCs w:val="32"/>
          <w:u w:val="single"/>
        </w:rPr>
        <w:t>列印紙本假單</w:t>
      </w:r>
      <w:r w:rsidRPr="00583886">
        <w:rPr>
          <w:rFonts w:ascii="標楷體" w:eastAsia="標楷體" w:hAnsi="標楷體" w:cs="Times New Roman" w:hint="eastAsia"/>
          <w:sz w:val="32"/>
          <w:szCs w:val="32"/>
        </w:rPr>
        <w:t>並</w:t>
      </w:r>
      <w:r w:rsidRPr="00583886">
        <w:rPr>
          <w:rFonts w:ascii="標楷體" w:eastAsia="標楷體" w:hAnsi="標楷體" w:cs="Times New Roman" w:hint="eastAsia"/>
          <w:b/>
          <w:color w:val="0000FF"/>
          <w:sz w:val="32"/>
          <w:szCs w:val="32"/>
          <w:u w:val="single"/>
        </w:rPr>
        <w:t>檢附相關證明</w:t>
      </w:r>
      <w:r w:rsidRPr="00583886">
        <w:rPr>
          <w:rFonts w:ascii="標楷體" w:eastAsia="標楷體" w:hAnsi="標楷體" w:cs="Times New Roman" w:hint="eastAsia"/>
          <w:b/>
          <w:color w:val="FF0000"/>
          <w:sz w:val="32"/>
          <w:szCs w:val="32"/>
        </w:rPr>
        <w:t>→</w:t>
      </w:r>
      <w:r w:rsidRPr="00583886">
        <w:rPr>
          <w:rFonts w:ascii="標楷體" w:eastAsia="標楷體" w:hAnsi="標楷體" w:cs="Times New Roman" w:hint="eastAsia"/>
          <w:sz w:val="32"/>
          <w:szCs w:val="32"/>
        </w:rPr>
        <w:t>先</w:t>
      </w:r>
      <w:r w:rsidRPr="00583886">
        <w:rPr>
          <w:rFonts w:ascii="標楷體" w:eastAsia="標楷體" w:hAnsi="標楷體" w:cs="Times New Roman" w:hint="eastAsia"/>
          <w:b/>
          <w:sz w:val="32"/>
          <w:szCs w:val="32"/>
          <w:u w:val="single"/>
        </w:rPr>
        <w:t>由各</w:t>
      </w:r>
      <w:r w:rsidRPr="00583886">
        <w:rPr>
          <w:rFonts w:ascii="標楷體" w:eastAsia="標楷體" w:hAnsi="標楷體" w:cs="Times New Roman" w:hint="eastAsia"/>
          <w:b/>
          <w:color w:val="0000FF"/>
          <w:sz w:val="32"/>
          <w:szCs w:val="32"/>
          <w:u w:val="single"/>
        </w:rPr>
        <w:t>任課教師簽名</w:t>
      </w:r>
      <w:r w:rsidRPr="00583886">
        <w:rPr>
          <w:rFonts w:ascii="標楷體" w:eastAsia="標楷體" w:hAnsi="標楷體" w:cs="Times New Roman" w:hint="eastAsia"/>
          <w:b/>
          <w:color w:val="FF0000"/>
          <w:sz w:val="32"/>
          <w:szCs w:val="32"/>
        </w:rPr>
        <w:t>→</w:t>
      </w:r>
      <w:r w:rsidRPr="00583886">
        <w:rPr>
          <w:rFonts w:ascii="標楷體" w:eastAsia="標楷體" w:hAnsi="標楷體" w:cs="Times New Roman" w:hint="eastAsia"/>
          <w:sz w:val="32"/>
          <w:szCs w:val="32"/>
        </w:rPr>
        <w:t>再</w:t>
      </w:r>
      <w:r w:rsidRPr="00583886">
        <w:rPr>
          <w:rFonts w:ascii="標楷體" w:eastAsia="標楷體" w:hAnsi="標楷體" w:cs="Times New Roman" w:hint="eastAsia"/>
          <w:b/>
          <w:sz w:val="32"/>
          <w:szCs w:val="32"/>
          <w:u w:val="single"/>
        </w:rPr>
        <w:t>依假單用印程序依序完成</w:t>
      </w:r>
      <w:r w:rsidRPr="00583886">
        <w:rPr>
          <w:rFonts w:ascii="標楷體" w:eastAsia="標楷體" w:hAnsi="標楷體" w:cs="Times New Roman" w:hint="eastAsia"/>
          <w:sz w:val="32"/>
          <w:szCs w:val="32"/>
        </w:rPr>
        <w:t>請假流程。</w:t>
      </w:r>
    </w:p>
    <w:p w:rsidR="009C5D9B" w:rsidRPr="00240F5C" w:rsidRDefault="009C5D9B" w:rsidP="009C5D9B">
      <w:pPr>
        <w:spacing w:line="400" w:lineRule="exact"/>
        <w:ind w:left="963" w:hangingChars="301" w:hanging="963"/>
        <w:rPr>
          <w:rFonts w:ascii="標楷體" w:eastAsia="標楷體" w:hAnsi="標楷體" w:cs="Times New Roman"/>
          <w:sz w:val="28"/>
          <w:szCs w:val="32"/>
        </w:rPr>
      </w:pPr>
      <w:r w:rsidRPr="00583886">
        <w:rPr>
          <w:rFonts w:ascii="標楷體" w:eastAsia="標楷體" w:hAnsi="標楷體" w:cs="Times New Roman" w:hint="eastAsia"/>
          <w:sz w:val="32"/>
          <w:szCs w:val="32"/>
        </w:rPr>
        <w:t>（</w:t>
      </w:r>
      <w:r>
        <w:rPr>
          <w:rFonts w:ascii="標楷體" w:eastAsia="標楷體" w:hAnsi="標楷體" w:cs="Times New Roman" w:hint="eastAsia"/>
          <w:sz w:val="32"/>
          <w:szCs w:val="32"/>
        </w:rPr>
        <w:t>五</w:t>
      </w:r>
      <w:r w:rsidRPr="00583886">
        <w:rPr>
          <w:rFonts w:ascii="標楷體" w:eastAsia="標楷體" w:hAnsi="標楷體" w:cs="Times New Roman" w:hint="eastAsia"/>
          <w:sz w:val="32"/>
          <w:szCs w:val="32"/>
        </w:rPr>
        <w:t>）未來若疫情轉趨嚴峻，</w:t>
      </w:r>
      <w:r w:rsidRPr="00583886">
        <w:rPr>
          <w:rFonts w:ascii="標楷體" w:eastAsia="標楷體" w:hAnsi="標楷體" w:hint="eastAsia"/>
          <w:b/>
          <w:color w:val="0000FF"/>
          <w:sz w:val="32"/>
          <w:szCs w:val="32"/>
          <w:u w:val="single"/>
        </w:rPr>
        <w:t>請同學務必配合學校各項疫情防治作為</w:t>
      </w:r>
      <w:r w:rsidRPr="00583886">
        <w:rPr>
          <w:rFonts w:ascii="標楷體" w:eastAsia="標楷體" w:hAnsi="標楷體" w:cs="Times New Roman" w:hint="eastAsia"/>
          <w:sz w:val="32"/>
          <w:szCs w:val="32"/>
        </w:rPr>
        <w:t>（如量體溫</w:t>
      </w:r>
      <w:r w:rsidRPr="00583886">
        <w:rPr>
          <w:rFonts w:ascii="標楷體" w:eastAsia="標楷體" w:hAnsi="標楷體" w:cs="Times New Roman"/>
          <w:sz w:val="32"/>
          <w:szCs w:val="32"/>
        </w:rPr>
        <w:t>、</w:t>
      </w:r>
      <w:r w:rsidRPr="00583886">
        <w:rPr>
          <w:rFonts w:ascii="標楷體" w:eastAsia="標楷體" w:hAnsi="標楷體" w:cs="Times New Roman" w:hint="eastAsia"/>
          <w:sz w:val="32"/>
          <w:szCs w:val="32"/>
        </w:rPr>
        <w:t>多洗手等），以</w:t>
      </w:r>
      <w:r w:rsidRPr="00583886">
        <w:rPr>
          <w:rFonts w:ascii="標楷體" w:eastAsia="標楷體" w:hAnsi="標楷體" w:hint="eastAsia"/>
          <w:b/>
          <w:color w:val="0000FF"/>
          <w:sz w:val="32"/>
          <w:szCs w:val="32"/>
          <w:u w:val="single"/>
        </w:rPr>
        <w:t>減少染病機率</w:t>
      </w:r>
      <w:r w:rsidRPr="00583886">
        <w:rPr>
          <w:rFonts w:ascii="標楷體" w:eastAsia="標楷體" w:hAnsi="標楷體"/>
          <w:sz w:val="32"/>
          <w:szCs w:val="32"/>
        </w:rPr>
        <w:t>。</w:t>
      </w:r>
    </w:p>
    <w:p w:rsidR="009C5D9B" w:rsidRPr="009C5D9B" w:rsidRDefault="009C5D9B" w:rsidP="001F0E13">
      <w:pPr>
        <w:widowControl/>
        <w:spacing w:line="0" w:lineRule="atLeast"/>
        <w:ind w:left="1055" w:hangingChars="293" w:hanging="1055"/>
        <w:rPr>
          <w:rFonts w:ascii="標楷體" w:eastAsia="標楷體" w:hAnsi="標楷體" w:hint="eastAsia"/>
          <w:sz w:val="36"/>
          <w:szCs w:val="36"/>
        </w:rPr>
        <w:sectPr w:rsidR="009C5D9B" w:rsidRPr="009C5D9B" w:rsidSect="00570FC1">
          <w:pgSz w:w="11906" w:h="16838"/>
          <w:pgMar w:top="1134" w:right="851" w:bottom="1134" w:left="992" w:header="851" w:footer="493" w:gutter="0"/>
          <w:cols w:space="425"/>
          <w:docGrid w:type="lines" w:linePitch="360"/>
        </w:sectPr>
      </w:pPr>
      <w:bookmarkStart w:id="0" w:name="_GoBack"/>
      <w:bookmarkEnd w:id="0"/>
    </w:p>
    <w:p w:rsidR="00570FC1" w:rsidRPr="006F32D0" w:rsidRDefault="006F32D0" w:rsidP="00570FC1">
      <w:pPr>
        <w:ind w:left="637" w:hangingChars="177" w:hanging="637"/>
        <w:jc w:val="center"/>
        <w:rPr>
          <w:rFonts w:ascii="標楷體" w:eastAsia="標楷體" w:hAnsi="標楷體" w:cs="Times New Roman"/>
          <w:sz w:val="36"/>
          <w:szCs w:val="36"/>
        </w:rPr>
        <w:sectPr w:rsidR="00570FC1" w:rsidRPr="006F32D0" w:rsidSect="00C4748F">
          <w:pgSz w:w="16838" w:h="11906" w:orient="landscape"/>
          <w:pgMar w:top="993" w:right="1134" w:bottom="851" w:left="1134" w:header="851" w:footer="495" w:gutter="0"/>
          <w:cols w:space="425"/>
          <w:docGrid w:type="lines" w:linePitch="360"/>
        </w:sectPr>
      </w:pPr>
      <w:r w:rsidRPr="006F32D0">
        <w:rPr>
          <w:rFonts w:ascii="標楷體" w:eastAsia="標楷體" w:hAnsi="標楷體" w:cs="Times New Roman"/>
          <w:noProof/>
          <w:sz w:val="36"/>
          <w:szCs w:val="36"/>
        </w:rPr>
        <w:lastRenderedPageBreak/>
        <w:drawing>
          <wp:inline distT="0" distB="0" distL="0" distR="0">
            <wp:extent cx="9251950" cy="6351099"/>
            <wp:effectExtent l="0" t="0" r="6350" b="0"/>
            <wp:docPr id="210" name="圖片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5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2D0" w:rsidRPr="005828B4" w:rsidRDefault="006F32D0" w:rsidP="006F32D0">
      <w:pPr>
        <w:rPr>
          <w:rFonts w:ascii="標楷體" w:eastAsia="標楷體" w:hAnsi="標楷體" w:cs="Times New Roman"/>
          <w:sz w:val="36"/>
          <w:szCs w:val="36"/>
        </w:rPr>
      </w:pPr>
      <w:r>
        <w:rPr>
          <w:rFonts w:ascii="標楷體" w:eastAsia="標楷體" w:hAnsi="標楷體" w:cs="Times New Roman" w:hint="eastAsia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B1D0D9" wp14:editId="1CA5C59D">
                <wp:simplePos x="0" y="0"/>
                <wp:positionH relativeFrom="column">
                  <wp:posOffset>4800240</wp:posOffset>
                </wp:positionH>
                <wp:positionV relativeFrom="paragraph">
                  <wp:posOffset>-235395</wp:posOffset>
                </wp:positionV>
                <wp:extent cx="914400" cy="272955"/>
                <wp:effectExtent l="0" t="0" r="635" b="0"/>
                <wp:wrapNone/>
                <wp:docPr id="211" name="文字方塊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2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F32D0" w:rsidRPr="00487BF1" w:rsidRDefault="006F32D0" w:rsidP="006F32D0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487BF1">
                              <w:rPr>
                                <w:rFonts w:ascii="標楷體" w:eastAsia="標楷體" w:hAnsi="標楷體" w:hint="eastAsia"/>
                              </w:rPr>
                              <w:t>109.0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9</w:t>
                            </w:r>
                            <w:r w:rsidRPr="00487BF1">
                              <w:rPr>
                                <w:rFonts w:ascii="標楷體" w:eastAsia="標楷體" w:hAnsi="標楷體" w:hint="eastAsia"/>
                              </w:rPr>
                              <w:t>.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08</w:t>
                            </w:r>
                            <w:r w:rsidRPr="00487BF1">
                              <w:rPr>
                                <w:rFonts w:ascii="標楷體" w:eastAsia="標楷體" w:hAnsi="標楷體" w:hint="eastAsia"/>
                              </w:rPr>
                              <w:t>日修訂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type w14:anchorId="0CB1D0D9" id="_x0000_t202" coordsize="21600,21600" o:spt="202" path="m,l,21600r21600,l21600,xe">
                <v:stroke joinstyle="miter"/>
                <v:path gradientshapeok="t" o:connecttype="rect"/>
              </v:shapetype>
              <v:shape id="文字方塊 211" o:spid="_x0000_s1026" type="#_x0000_t202" style="position:absolute;margin-left:377.95pt;margin-top:-18.55pt;width:1in;height:21.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" fillcolor="white [3201]" stroked="f" strokeweight=".5pt">
                <v:textbox>
                  <w:txbxContent>
                    <w:p w:rsidR="006F32D0" w:rsidRPr="00487BF1" w:rsidRDefault="006F32D0" w:rsidP="006F32D0">
                      <w:pPr>
                        <w:rPr>
                          <w:rFonts w:ascii="標楷體" w:eastAsia="標楷體" w:hAnsi="標楷體"/>
                        </w:rPr>
                      </w:pPr>
                      <w:r w:rsidRPr="00487BF1">
                        <w:rPr>
                          <w:rFonts w:ascii="標楷體" w:eastAsia="標楷體" w:hAnsi="標楷體" w:hint="eastAsia"/>
                        </w:rPr>
                        <w:t>109.0</w:t>
                      </w:r>
                      <w:r>
                        <w:rPr>
                          <w:rFonts w:ascii="標楷體" w:eastAsia="標楷體" w:hAnsi="標楷體" w:hint="eastAsia"/>
                        </w:rPr>
                        <w:t>9</w:t>
                      </w:r>
                      <w:r w:rsidRPr="00487BF1">
                        <w:rPr>
                          <w:rFonts w:ascii="標楷體" w:eastAsia="標楷體" w:hAnsi="標楷體" w:hint="eastAsia"/>
                        </w:rPr>
                        <w:t>.</w:t>
                      </w:r>
                      <w:r>
                        <w:rPr>
                          <w:rFonts w:ascii="標楷體" w:eastAsia="標楷體" w:hAnsi="標楷體"/>
                        </w:rPr>
                        <w:t>08</w:t>
                      </w:r>
                      <w:r w:rsidRPr="00487BF1">
                        <w:rPr>
                          <w:rFonts w:ascii="標楷體" w:eastAsia="標楷體" w:hAnsi="標楷體" w:hint="eastAsia"/>
                        </w:rPr>
                        <w:t>日修訂</w:t>
                      </w:r>
                    </w:p>
                  </w:txbxContent>
                </v:textbox>
              </v:shape>
            </w:pict>
          </mc:Fallback>
        </mc:AlternateContent>
      </w:r>
      <w:r w:rsidRPr="005828B4">
        <w:rPr>
          <w:rFonts w:ascii="標楷體" w:eastAsia="標楷體" w:hAnsi="標楷體" w:cs="Times New Roman" w:hint="eastAsia"/>
          <w:sz w:val="36"/>
          <w:szCs w:val="36"/>
        </w:rPr>
        <w:t>模擬個案一：校內</w:t>
      </w:r>
      <w:r w:rsidRPr="005828B4">
        <w:rPr>
          <w:rFonts w:ascii="標楷體" w:eastAsia="標楷體" w:hAnsi="標楷體" w:cs="Times New Roman" w:hint="eastAsia"/>
          <w:b/>
          <w:color w:val="0000FF"/>
          <w:sz w:val="36"/>
          <w:szCs w:val="36"/>
          <w:u w:val="single"/>
        </w:rPr>
        <w:t>住宿生</w:t>
      </w:r>
      <w:r w:rsidRPr="005828B4">
        <w:rPr>
          <w:rFonts w:ascii="標楷體" w:eastAsia="標楷體" w:hAnsi="標楷體" w:cs="Times New Roman" w:hint="eastAsia"/>
          <w:sz w:val="36"/>
          <w:szCs w:val="36"/>
        </w:rPr>
        <w:t>出現疑似個案或確診個案處理流程</w:t>
      </w:r>
    </w:p>
    <w:p w:rsidR="006F32D0" w:rsidRPr="005828B4" w:rsidRDefault="006F32D0" w:rsidP="006F32D0">
      <w:pPr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>一、初步判斷：</w:t>
      </w:r>
    </w:p>
    <w:p w:rsidR="006F32D0" w:rsidRPr="005828B4" w:rsidRDefault="006F32D0" w:rsidP="006F32D0">
      <w:pPr>
        <w:ind w:leftChars="205" w:left="504" w:hangingChars="5" w:hanging="12"/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 xml:space="preserve">　　校內住宿生出現類似『嚴重特殊傳染性肺炎』徵狀時，住輔組接案人員請疑似個案立即</w:t>
      </w:r>
      <w:r w:rsidR="002D06F7">
        <w:rPr>
          <w:rFonts w:ascii="標楷體" w:eastAsia="標楷體" w:hAnsi="標楷體" w:cs="Times New Roman" w:hint="eastAsia"/>
          <w:szCs w:val="24"/>
        </w:rPr>
        <w:t>佩</w:t>
      </w:r>
      <w:r w:rsidRPr="005828B4">
        <w:rPr>
          <w:rFonts w:ascii="標楷體" w:eastAsia="標楷體" w:hAnsi="標楷體" w:cs="Times New Roman" w:hint="eastAsia"/>
          <w:szCs w:val="24"/>
        </w:rPr>
        <w:t>戴口罩，並自行前往衛保組確認，若初判非屬上述病症，則依正常程序看診，給予處方或建議校外就醫，學生返回宿舍休息；若初判疑似上述病症，則</w:t>
      </w:r>
      <w:r>
        <w:rPr>
          <w:rFonts w:ascii="標楷體" w:eastAsia="標楷體" w:hAnsi="標楷體" w:cs="Times New Roman" w:hint="eastAsia"/>
          <w:szCs w:val="24"/>
        </w:rPr>
        <w:t>依</w:t>
      </w:r>
      <w:r w:rsidRPr="005828B4">
        <w:rPr>
          <w:rFonts w:ascii="標楷體" w:eastAsia="標楷體" w:hAnsi="標楷體" w:cs="Times New Roman" w:hint="eastAsia"/>
          <w:szCs w:val="24"/>
        </w:rPr>
        <w:t>1922</w:t>
      </w:r>
      <w:r>
        <w:rPr>
          <w:rFonts w:ascii="標楷體" w:eastAsia="標楷體" w:hAnsi="標楷體" w:cs="Times New Roman" w:hint="eastAsia"/>
          <w:szCs w:val="24"/>
        </w:rPr>
        <w:t>安排</w:t>
      </w:r>
      <w:r w:rsidRPr="005828B4">
        <w:rPr>
          <w:rFonts w:ascii="標楷體" w:eastAsia="標楷體" w:hAnsi="標楷體" w:cs="Times New Roman" w:hint="eastAsia"/>
          <w:szCs w:val="24"/>
        </w:rPr>
        <w:t>送至</w:t>
      </w:r>
      <w:r>
        <w:rPr>
          <w:rFonts w:ascii="標楷體" w:eastAsia="標楷體" w:hAnsi="標楷體" w:cs="Times New Roman" w:hint="eastAsia"/>
          <w:szCs w:val="24"/>
        </w:rPr>
        <w:t>醫院</w:t>
      </w:r>
      <w:r w:rsidRPr="005828B4">
        <w:rPr>
          <w:rFonts w:ascii="標楷體" w:eastAsia="標楷體" w:hAnsi="標楷體" w:cs="Times New Roman" w:hint="eastAsia"/>
          <w:szCs w:val="24"/>
        </w:rPr>
        <w:t>。</w:t>
      </w:r>
    </w:p>
    <w:p w:rsidR="006F32D0" w:rsidRPr="005828B4" w:rsidRDefault="006F32D0" w:rsidP="006F32D0">
      <w:pPr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>二、醫院檢疫：</w:t>
      </w:r>
    </w:p>
    <w:p w:rsidR="006F32D0" w:rsidRPr="005828B4" w:rsidRDefault="006F32D0" w:rsidP="006F32D0">
      <w:pPr>
        <w:ind w:leftChars="205" w:left="504" w:hangingChars="5" w:hanging="12"/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 xml:space="preserve">　　若學生需住院治療則立即住院；若不需住院治療經醫囑需篩檢者，學生於篩檢後返安居宿舍</w:t>
      </w:r>
      <w:r w:rsidRPr="00E43684">
        <w:rPr>
          <w:rFonts w:ascii="標楷體" w:eastAsia="標楷體" w:hAnsi="標楷體" w:cs="Times New Roman" w:hint="eastAsia"/>
          <w:szCs w:val="24"/>
          <w:lang w:eastAsia="zh-HK"/>
        </w:rPr>
        <w:t>隔離寢室</w:t>
      </w:r>
      <w:r w:rsidRPr="005828B4">
        <w:rPr>
          <w:rFonts w:ascii="標楷體" w:eastAsia="標楷體" w:hAnsi="標楷體" w:cs="Times New Roman" w:hint="eastAsia"/>
          <w:szCs w:val="24"/>
        </w:rPr>
        <w:t>等待篩檢結果，並由住輔組</w:t>
      </w:r>
      <w:r>
        <w:rPr>
          <w:rFonts w:ascii="標楷體" w:eastAsia="標楷體" w:hAnsi="標楷體" w:cs="Times New Roman" w:hint="eastAsia"/>
          <w:szCs w:val="24"/>
        </w:rPr>
        <w:t>啟動，</w:t>
      </w:r>
      <w:r w:rsidRPr="005828B4">
        <w:rPr>
          <w:rFonts w:ascii="標楷體" w:eastAsia="標楷體" w:hAnsi="標楷體" w:cs="Times New Roman" w:hint="eastAsia"/>
          <w:szCs w:val="24"/>
        </w:rPr>
        <w:t>叮囑</w:t>
      </w:r>
      <w:r>
        <w:rPr>
          <w:rFonts w:ascii="標楷體" w:eastAsia="標楷體" w:hAnsi="標楷體" w:cs="Times New Roman" w:hint="eastAsia"/>
          <w:szCs w:val="24"/>
        </w:rPr>
        <w:t>個案學生</w:t>
      </w:r>
      <w:r w:rsidRPr="005828B4">
        <w:rPr>
          <w:rFonts w:ascii="標楷體" w:eastAsia="標楷體" w:hAnsi="標楷體" w:cs="Times New Roman" w:hint="eastAsia"/>
          <w:szCs w:val="24"/>
        </w:rPr>
        <w:t>開始撰寫最近</w:t>
      </w:r>
      <w:r>
        <w:rPr>
          <w:rFonts w:ascii="標楷體" w:eastAsia="標楷體" w:hAnsi="標楷體" w:cs="Times New Roman" w:hint="eastAsia"/>
          <w:szCs w:val="24"/>
        </w:rPr>
        <w:t>兩</w:t>
      </w:r>
      <w:r w:rsidRPr="005828B4">
        <w:rPr>
          <w:rFonts w:ascii="標楷體" w:eastAsia="標楷體" w:hAnsi="標楷體" w:cs="Times New Roman" w:hint="eastAsia"/>
          <w:szCs w:val="24"/>
        </w:rPr>
        <w:t>週</w:t>
      </w:r>
      <w:r>
        <w:rPr>
          <w:rFonts w:ascii="標楷體" w:eastAsia="標楷體" w:hAnsi="標楷體" w:cs="Times New Roman" w:hint="eastAsia"/>
          <w:szCs w:val="24"/>
        </w:rPr>
        <w:t>（</w:t>
      </w:r>
      <w:r>
        <w:rPr>
          <w:rFonts w:ascii="標楷體" w:eastAsia="標楷體" w:hAnsi="標楷體" w:cs="Times New Roman"/>
          <w:szCs w:val="24"/>
        </w:rPr>
        <w:t>14</w:t>
      </w:r>
      <w:r>
        <w:rPr>
          <w:rFonts w:ascii="標楷體" w:eastAsia="標楷體" w:hAnsi="標楷體" w:cs="Times New Roman" w:hint="eastAsia"/>
          <w:szCs w:val="24"/>
        </w:rPr>
        <w:t>天）</w:t>
      </w:r>
      <w:r w:rsidRPr="005828B4">
        <w:rPr>
          <w:rFonts w:ascii="標楷體" w:eastAsia="標楷體" w:hAnsi="標楷體" w:cs="Times New Roman" w:hint="eastAsia"/>
          <w:szCs w:val="24"/>
        </w:rPr>
        <w:t>之接觸史（內含相關接觸之人、事、時、地、物，如上課課程時間、參加社團等等），完成後交由校安中心先行備查。</w:t>
      </w:r>
    </w:p>
    <w:p w:rsidR="006F32D0" w:rsidRPr="005828B4" w:rsidRDefault="006F32D0" w:rsidP="006F32D0">
      <w:pPr>
        <w:ind w:leftChars="205" w:left="504" w:hangingChars="5" w:hanging="12"/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 xml:space="preserve">　　後續若篩檢結果為陰性，學生於安居宿舍</w:t>
      </w:r>
      <w:r w:rsidRPr="000B16FB">
        <w:rPr>
          <w:rFonts w:ascii="標楷體" w:eastAsia="標楷體" w:hAnsi="標楷體" w:cs="Times New Roman" w:hint="eastAsia"/>
          <w:szCs w:val="24"/>
          <w:lang w:eastAsia="zh-HK"/>
        </w:rPr>
        <w:t>隔離寢室</w:t>
      </w:r>
      <w:r w:rsidRPr="005828B4">
        <w:rPr>
          <w:rFonts w:ascii="標楷體" w:eastAsia="標楷體" w:hAnsi="標楷體" w:cs="Times New Roman" w:hint="eastAsia"/>
          <w:szCs w:val="24"/>
        </w:rPr>
        <w:t>自主</w:t>
      </w:r>
      <w:r>
        <w:rPr>
          <w:rFonts w:ascii="標楷體" w:eastAsia="標楷體" w:hAnsi="標楷體" w:cs="Times New Roman" w:hint="eastAsia"/>
          <w:szCs w:val="24"/>
        </w:rPr>
        <w:t>健康</w:t>
      </w:r>
      <w:r w:rsidRPr="005828B4">
        <w:rPr>
          <w:rFonts w:ascii="標楷體" w:eastAsia="標楷體" w:hAnsi="標楷體" w:cs="Times New Roman" w:hint="eastAsia"/>
          <w:szCs w:val="24"/>
        </w:rPr>
        <w:t>管理14天（期間外出均需</w:t>
      </w:r>
      <w:r>
        <w:rPr>
          <w:rFonts w:ascii="標楷體" w:eastAsia="標楷體" w:hAnsi="標楷體" w:cs="Times New Roman" w:hint="eastAsia"/>
          <w:szCs w:val="24"/>
        </w:rPr>
        <w:t>佩</w:t>
      </w:r>
      <w:r w:rsidRPr="005828B4">
        <w:rPr>
          <w:rFonts w:ascii="標楷體" w:eastAsia="標楷體" w:hAnsi="標楷體" w:cs="Times New Roman" w:hint="eastAsia"/>
          <w:szCs w:val="24"/>
        </w:rPr>
        <w:t>戴口罩，</w:t>
      </w:r>
      <w:r>
        <w:rPr>
          <w:rFonts w:ascii="標楷體" w:eastAsia="標楷體" w:hAnsi="標楷體" w:cs="Times New Roman" w:hint="eastAsia"/>
          <w:szCs w:val="24"/>
        </w:rPr>
        <w:t>不可</w:t>
      </w:r>
      <w:r w:rsidRPr="005828B4">
        <w:rPr>
          <w:rFonts w:ascii="標楷體" w:eastAsia="標楷體" w:hAnsi="標楷體" w:cs="Times New Roman" w:hint="eastAsia"/>
          <w:szCs w:val="24"/>
        </w:rPr>
        <w:t>到校上課），若1922通知篩檢結果為陽性，處理方式如下：</w:t>
      </w:r>
    </w:p>
    <w:p w:rsidR="006F32D0" w:rsidRPr="005828B4" w:rsidRDefault="006F32D0" w:rsidP="006F32D0">
      <w:pPr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 xml:space="preserve">　（一）校安中心依SOP完成校安通報。</w:t>
      </w:r>
    </w:p>
    <w:p w:rsidR="006F32D0" w:rsidRPr="005828B4" w:rsidRDefault="006F32D0" w:rsidP="006F32D0">
      <w:pPr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 xml:space="preserve">　（二）地方衛政機關（衛生所）派專人將個案接送治療。</w:t>
      </w:r>
    </w:p>
    <w:p w:rsidR="006F32D0" w:rsidRPr="005828B4" w:rsidRDefault="006F32D0" w:rsidP="006F32D0">
      <w:pPr>
        <w:ind w:left="950" w:hangingChars="396" w:hanging="950"/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 xml:space="preserve">　（三）校安中心將學生之接觸史依接觸範圍通知各相關單位（如：院、系、課外組等）進行清查，並將清查人員名單提供地方衛政機關（衛生所），俾判斷後續檢疫人員範圍。</w:t>
      </w:r>
    </w:p>
    <w:p w:rsidR="006F32D0" w:rsidRPr="005828B4" w:rsidRDefault="006F32D0" w:rsidP="006F32D0">
      <w:pPr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>三、確診個案接觸人員處理方式：</w:t>
      </w:r>
    </w:p>
    <w:p w:rsidR="006F32D0" w:rsidRPr="005828B4" w:rsidRDefault="006F32D0" w:rsidP="006F32D0">
      <w:pPr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 xml:space="preserve">　（一）無須進行居家隔離者：</w:t>
      </w:r>
    </w:p>
    <w:p w:rsidR="006F32D0" w:rsidRPr="005828B4" w:rsidRDefault="006F32D0" w:rsidP="006F32D0">
      <w:pPr>
        <w:autoSpaceDE w:val="0"/>
        <w:autoSpaceDN w:val="0"/>
        <w:adjustRightInd w:val="0"/>
        <w:spacing w:line="288" w:lineRule="auto"/>
        <w:jc w:val="center"/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 xml:space="preserve">　　　1.本國學生、境外生(校外賃居</w:t>
      </w:r>
      <w:r>
        <w:rPr>
          <w:rFonts w:ascii="標楷體" w:eastAsia="標楷體" w:hAnsi="標楷體" w:cs="Times New Roman" w:hint="eastAsia"/>
          <w:szCs w:val="24"/>
        </w:rPr>
        <w:t>或</w:t>
      </w:r>
      <w:r w:rsidRPr="005828B4">
        <w:rPr>
          <w:rFonts w:ascii="標楷體" w:eastAsia="標楷體" w:hAnsi="標楷體" w:cs="Times New Roman" w:hint="eastAsia"/>
          <w:szCs w:val="24"/>
        </w:rPr>
        <w:t>依附在臺親友)：自行返家</w:t>
      </w:r>
      <w:r w:rsidRPr="00326B90">
        <w:rPr>
          <w:rFonts w:ascii="標楷體" w:eastAsia="標楷體" w:hAnsi="標楷體" w:cs="Times New Roman" w:hint="eastAsia"/>
          <w:szCs w:val="24"/>
        </w:rPr>
        <w:t>實施自主健康管理</w:t>
      </w:r>
      <w:r w:rsidRPr="00326B90">
        <w:rPr>
          <w:rFonts w:ascii="標楷體" w:eastAsia="標楷體" w:hAnsi="標楷體" w:cs="Times New Roman"/>
          <w:szCs w:val="24"/>
        </w:rPr>
        <w:t>14</w:t>
      </w:r>
      <w:r w:rsidRPr="00326B90">
        <w:rPr>
          <w:rFonts w:ascii="標楷體" w:eastAsia="標楷體" w:hAnsi="標楷體" w:cs="Times New Roman" w:hint="eastAsia"/>
          <w:szCs w:val="24"/>
        </w:rPr>
        <w:t>天</w:t>
      </w:r>
      <w:r w:rsidRPr="005828B4">
        <w:rPr>
          <w:rFonts w:ascii="標楷體" w:eastAsia="標楷體" w:hAnsi="標楷體" w:cs="Times New Roman" w:hint="eastAsia"/>
          <w:szCs w:val="24"/>
        </w:rPr>
        <w:t>。</w:t>
      </w:r>
    </w:p>
    <w:p w:rsidR="006F32D0" w:rsidRPr="005828B4" w:rsidRDefault="006F32D0" w:rsidP="006F32D0">
      <w:pPr>
        <w:autoSpaceDE w:val="0"/>
        <w:autoSpaceDN w:val="0"/>
        <w:adjustRightInd w:val="0"/>
        <w:spacing w:line="288" w:lineRule="auto"/>
        <w:jc w:val="center"/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 xml:space="preserve">　　　2</w:t>
      </w:r>
      <w:r w:rsidRPr="005828B4">
        <w:rPr>
          <w:rFonts w:ascii="標楷體" w:eastAsia="標楷體" w:hAnsi="標楷體" w:cs="Times New Roman"/>
          <w:szCs w:val="24"/>
        </w:rPr>
        <w:t>.</w:t>
      </w:r>
      <w:r w:rsidRPr="00326B90">
        <w:rPr>
          <w:rFonts w:ascii="標楷體" w:eastAsia="標楷體" w:hAnsi="標楷體" w:cs="Times New Roman" w:hint="eastAsia"/>
          <w:szCs w:val="24"/>
        </w:rPr>
        <w:t>境外生</w:t>
      </w:r>
      <w:r w:rsidRPr="00326B90">
        <w:rPr>
          <w:rFonts w:ascii="標楷體" w:eastAsia="標楷體" w:hAnsi="標楷體" w:cs="Times New Roman"/>
          <w:szCs w:val="24"/>
        </w:rPr>
        <w:t>(</w:t>
      </w:r>
      <w:r w:rsidRPr="00326B90">
        <w:rPr>
          <w:rFonts w:ascii="標楷體" w:eastAsia="標楷體" w:hAnsi="標楷體" w:cs="Times New Roman" w:hint="eastAsia"/>
          <w:szCs w:val="24"/>
        </w:rPr>
        <w:t>校內住宿且無在臺親友可依附</w:t>
      </w:r>
      <w:r w:rsidRPr="00326B90">
        <w:rPr>
          <w:rFonts w:ascii="標楷體" w:eastAsia="標楷體" w:hAnsi="標楷體" w:cs="Times New Roman"/>
          <w:szCs w:val="24"/>
        </w:rPr>
        <w:t>)</w:t>
      </w:r>
      <w:r w:rsidRPr="005828B4">
        <w:rPr>
          <w:rFonts w:ascii="標楷體" w:eastAsia="標楷體" w:hAnsi="標楷體" w:cs="Times New Roman" w:hint="eastAsia"/>
          <w:szCs w:val="24"/>
        </w:rPr>
        <w:t>：入住安居宿舍</w:t>
      </w:r>
      <w:r w:rsidRPr="00326B90">
        <w:rPr>
          <w:rFonts w:ascii="標楷體" w:eastAsia="標楷體" w:hAnsi="標楷體" w:cs="Times New Roman" w:hint="eastAsia"/>
          <w:szCs w:val="24"/>
        </w:rPr>
        <w:t>實施自主健康管理</w:t>
      </w:r>
      <w:r w:rsidRPr="00326B90">
        <w:rPr>
          <w:rFonts w:ascii="標楷體" w:eastAsia="標楷體" w:hAnsi="標楷體" w:cs="Times New Roman"/>
          <w:szCs w:val="24"/>
        </w:rPr>
        <w:t>14</w:t>
      </w:r>
      <w:r w:rsidRPr="00326B90">
        <w:rPr>
          <w:rFonts w:ascii="標楷體" w:eastAsia="標楷體" w:hAnsi="標楷體" w:cs="Times New Roman" w:hint="eastAsia"/>
          <w:szCs w:val="24"/>
        </w:rPr>
        <w:t>天</w:t>
      </w:r>
      <w:r w:rsidRPr="005828B4">
        <w:rPr>
          <w:rFonts w:ascii="標楷體" w:eastAsia="標楷體" w:hAnsi="標楷體" w:cs="Times New Roman" w:hint="eastAsia"/>
          <w:szCs w:val="24"/>
        </w:rPr>
        <w:t>。</w:t>
      </w:r>
    </w:p>
    <w:p w:rsidR="006F32D0" w:rsidRPr="005828B4" w:rsidRDefault="006F32D0" w:rsidP="006F32D0">
      <w:pPr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 xml:space="preserve">　（二）須進行居家隔離者：</w:t>
      </w:r>
    </w:p>
    <w:p w:rsidR="006F32D0" w:rsidRDefault="006F32D0" w:rsidP="006F32D0">
      <w:pPr>
        <w:ind w:left="965" w:hangingChars="402" w:hanging="965"/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 xml:space="preserve">　　　1.</w:t>
      </w:r>
      <w:r w:rsidRPr="00326B90">
        <w:rPr>
          <w:rFonts w:ascii="標楷體" w:eastAsia="標楷體" w:hAnsi="標楷體" w:cs="Times New Roman" w:hint="eastAsia"/>
          <w:szCs w:val="24"/>
        </w:rPr>
        <w:t>本國學生、境外生且可依附在</w:t>
      </w:r>
      <w:r>
        <w:rPr>
          <w:rFonts w:ascii="標楷體" w:eastAsia="標楷體" w:hAnsi="標楷體" w:cs="Times New Roman" w:hint="eastAsia"/>
          <w:szCs w:val="24"/>
        </w:rPr>
        <w:t>臺</w:t>
      </w:r>
      <w:r w:rsidRPr="00326B90">
        <w:rPr>
          <w:rFonts w:ascii="標楷體" w:eastAsia="標楷體" w:hAnsi="標楷體" w:cs="Times New Roman" w:hint="eastAsia"/>
          <w:szCs w:val="24"/>
        </w:rPr>
        <w:t>親友</w:t>
      </w:r>
      <w:r w:rsidRPr="005828B4">
        <w:rPr>
          <w:rFonts w:ascii="標楷體" w:eastAsia="標楷體" w:hAnsi="標楷體" w:cs="Times New Roman" w:hint="eastAsia"/>
          <w:szCs w:val="24"/>
        </w:rPr>
        <w:t>：學校按流行疫情指揮中心頒布之交通運送規格送學生返家</w:t>
      </w:r>
      <w:r w:rsidRPr="00326B90">
        <w:rPr>
          <w:rFonts w:ascii="標楷體" w:eastAsia="標楷體" w:hAnsi="標楷體" w:cs="Times New Roman" w:hint="eastAsia"/>
          <w:szCs w:val="24"/>
        </w:rPr>
        <w:t>實施居家隔離</w:t>
      </w:r>
      <w:r w:rsidRPr="00326B90">
        <w:rPr>
          <w:rFonts w:ascii="標楷體" w:eastAsia="標楷體" w:hAnsi="標楷體" w:cs="Times New Roman"/>
          <w:szCs w:val="24"/>
        </w:rPr>
        <w:t>14</w:t>
      </w:r>
      <w:r w:rsidRPr="00326B90">
        <w:rPr>
          <w:rFonts w:ascii="標楷體" w:eastAsia="標楷體" w:hAnsi="標楷體" w:cs="Times New Roman" w:hint="eastAsia"/>
          <w:szCs w:val="24"/>
        </w:rPr>
        <w:t>天之後再實施自主健康管理</w:t>
      </w:r>
      <w:r>
        <w:rPr>
          <w:rFonts w:ascii="標楷體" w:eastAsia="標楷體" w:hAnsi="標楷體" w:cs="Times New Roman" w:hint="eastAsia"/>
          <w:szCs w:val="24"/>
        </w:rPr>
        <w:t>7</w:t>
      </w:r>
      <w:r w:rsidRPr="00326B90">
        <w:rPr>
          <w:rFonts w:ascii="標楷體" w:eastAsia="標楷體" w:hAnsi="標楷體" w:cs="Times New Roman" w:hint="eastAsia"/>
          <w:szCs w:val="24"/>
        </w:rPr>
        <w:t>天</w:t>
      </w:r>
      <w:r w:rsidRPr="005828B4">
        <w:rPr>
          <w:rFonts w:ascii="標楷體" w:eastAsia="標楷體" w:hAnsi="標楷體" w:cs="Times New Roman" w:hint="eastAsia"/>
          <w:szCs w:val="24"/>
        </w:rPr>
        <w:t>。</w:t>
      </w:r>
    </w:p>
    <w:p w:rsidR="006F32D0" w:rsidRPr="005828B4" w:rsidRDefault="006F32D0" w:rsidP="006F32D0">
      <w:pPr>
        <w:ind w:left="965" w:hangingChars="402" w:hanging="965"/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 xml:space="preserve">　　　</w:t>
      </w:r>
      <w:r w:rsidRPr="005828B4">
        <w:rPr>
          <w:rFonts w:ascii="標楷體" w:eastAsia="標楷體" w:hAnsi="標楷體" w:cs="Times New Roman"/>
          <w:szCs w:val="24"/>
        </w:rPr>
        <w:t>2.</w:t>
      </w:r>
      <w:r w:rsidRPr="00326B90">
        <w:rPr>
          <w:rFonts w:ascii="標楷體" w:eastAsia="標楷體" w:hAnsi="標楷體" w:cs="Times New Roman" w:hint="eastAsia"/>
          <w:szCs w:val="24"/>
        </w:rPr>
        <w:t>境外生</w:t>
      </w:r>
      <w:r w:rsidRPr="00326B90">
        <w:rPr>
          <w:rFonts w:ascii="標楷體" w:eastAsia="標楷體" w:hAnsi="標楷體" w:cs="Times New Roman"/>
          <w:szCs w:val="24"/>
        </w:rPr>
        <w:t>(</w:t>
      </w:r>
      <w:r w:rsidRPr="00326B90">
        <w:rPr>
          <w:rFonts w:ascii="標楷體" w:eastAsia="標楷體" w:hAnsi="標楷體" w:cs="Times New Roman" w:hint="eastAsia"/>
          <w:szCs w:val="24"/>
        </w:rPr>
        <w:t>校內住宿及校外賃居且無在</w:t>
      </w:r>
      <w:r>
        <w:rPr>
          <w:rFonts w:ascii="標楷體" w:eastAsia="標楷體" w:hAnsi="標楷體" w:cs="Times New Roman" w:hint="eastAsia"/>
          <w:szCs w:val="24"/>
        </w:rPr>
        <w:t>臺</w:t>
      </w:r>
      <w:r w:rsidRPr="00326B90">
        <w:rPr>
          <w:rFonts w:ascii="標楷體" w:eastAsia="標楷體" w:hAnsi="標楷體" w:cs="Times New Roman" w:hint="eastAsia"/>
          <w:szCs w:val="24"/>
        </w:rPr>
        <w:t>親友可依附</w:t>
      </w:r>
      <w:r w:rsidRPr="00326B90">
        <w:rPr>
          <w:rFonts w:ascii="標楷體" w:eastAsia="標楷體" w:hAnsi="標楷體" w:cs="Times New Roman"/>
          <w:szCs w:val="24"/>
        </w:rPr>
        <w:t>)</w:t>
      </w:r>
      <w:r w:rsidRPr="005828B4">
        <w:rPr>
          <w:rFonts w:ascii="標楷體" w:eastAsia="標楷體" w:hAnsi="標楷體" w:cs="Times New Roman" w:hint="eastAsia"/>
          <w:szCs w:val="24"/>
        </w:rPr>
        <w:t>：入住隔離宿舍</w:t>
      </w:r>
      <w:r w:rsidRPr="00326B90">
        <w:rPr>
          <w:rFonts w:ascii="標楷體" w:eastAsia="標楷體" w:hAnsi="標楷體" w:cs="Times New Roman" w:hint="eastAsia"/>
          <w:szCs w:val="24"/>
        </w:rPr>
        <w:t>實施居家隔離</w:t>
      </w:r>
      <w:r w:rsidRPr="00326B90">
        <w:rPr>
          <w:rFonts w:ascii="標楷體" w:eastAsia="標楷體" w:hAnsi="標楷體" w:cs="Times New Roman"/>
          <w:szCs w:val="24"/>
        </w:rPr>
        <w:t>14</w:t>
      </w:r>
      <w:r w:rsidRPr="00326B90">
        <w:rPr>
          <w:rFonts w:ascii="標楷體" w:eastAsia="標楷體" w:hAnsi="標楷體" w:cs="Times New Roman" w:hint="eastAsia"/>
          <w:szCs w:val="24"/>
        </w:rPr>
        <w:t>天之後再實施自主健康管理</w:t>
      </w:r>
      <w:r>
        <w:rPr>
          <w:rFonts w:ascii="標楷體" w:eastAsia="標楷體" w:hAnsi="標楷體" w:cs="Times New Roman" w:hint="eastAsia"/>
          <w:szCs w:val="24"/>
        </w:rPr>
        <w:t>7</w:t>
      </w:r>
      <w:r w:rsidRPr="00326B90">
        <w:rPr>
          <w:rFonts w:ascii="標楷體" w:eastAsia="標楷體" w:hAnsi="標楷體" w:cs="Times New Roman" w:hint="eastAsia"/>
          <w:szCs w:val="24"/>
        </w:rPr>
        <w:t>天</w:t>
      </w:r>
      <w:r w:rsidRPr="005828B4">
        <w:rPr>
          <w:rFonts w:ascii="標楷體" w:eastAsia="標楷體" w:hAnsi="標楷體" w:cs="Times New Roman" w:hint="eastAsia"/>
          <w:szCs w:val="24"/>
        </w:rPr>
        <w:t>。</w:t>
      </w:r>
    </w:p>
    <w:p w:rsidR="006F32D0" w:rsidRDefault="006F32D0" w:rsidP="006F32D0">
      <w:pPr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>四、學生關懷輔導：</w:t>
      </w:r>
    </w:p>
    <w:p w:rsidR="006F32D0" w:rsidRDefault="006F32D0" w:rsidP="006F32D0">
      <w:pPr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　（一）</w:t>
      </w:r>
      <w:r w:rsidRPr="00326B90">
        <w:rPr>
          <w:rFonts w:ascii="標楷體" w:eastAsia="標楷體" w:hAnsi="標楷體" w:cs="Times New Roman" w:hint="eastAsia"/>
          <w:szCs w:val="24"/>
        </w:rPr>
        <w:t>啟動安心就學及遠距教學（遠端學習）機制</w:t>
      </w:r>
    </w:p>
    <w:p w:rsidR="006F32D0" w:rsidRPr="005828B4" w:rsidRDefault="006F32D0" w:rsidP="006F32D0">
      <w:pPr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　（二）</w:t>
      </w:r>
      <w:r w:rsidRPr="005828B4">
        <w:rPr>
          <w:rFonts w:ascii="標楷體" w:eastAsia="標楷體" w:hAnsi="標楷體" w:cs="Times New Roman" w:hint="eastAsia"/>
          <w:szCs w:val="24"/>
        </w:rPr>
        <w:t>各院、系對前述接觸確診個案學生進行關懷輔導，協助學生儘快恢復正常生活。</w:t>
      </w:r>
    </w:p>
    <w:p w:rsidR="006F32D0" w:rsidRPr="00AC754E" w:rsidRDefault="006F32D0" w:rsidP="006F32D0">
      <w:pPr>
        <w:autoSpaceDE w:val="0"/>
        <w:autoSpaceDN w:val="0"/>
        <w:adjustRightInd w:val="0"/>
        <w:spacing w:line="288" w:lineRule="auto"/>
        <w:jc w:val="center"/>
        <w:rPr>
          <w:rFonts w:ascii="標楷體" w:eastAsia="標楷體" w:hAnsi="標楷體"/>
          <w:sz w:val="36"/>
          <w:szCs w:val="36"/>
        </w:rPr>
      </w:pPr>
      <w:r w:rsidRPr="005828B4">
        <w:rPr>
          <w:rFonts w:ascii="標楷體" w:eastAsia="標楷體" w:hAnsi="標楷體" w:cs="Times New Roman" w:hint="eastAsia"/>
          <w:szCs w:val="24"/>
        </w:rPr>
        <w:t xml:space="preserve">　</w:t>
      </w:r>
    </w:p>
    <w:p w:rsidR="00570FC1" w:rsidRPr="006F32D0" w:rsidRDefault="00570FC1" w:rsidP="00570FC1">
      <w:pPr>
        <w:widowControl/>
        <w:rPr>
          <w:rFonts w:ascii="標楷體" w:eastAsia="標楷體" w:hAnsi="標楷體" w:cs="Times New Roman"/>
          <w:szCs w:val="24"/>
        </w:rPr>
        <w:sectPr w:rsidR="00570FC1" w:rsidRPr="006F32D0" w:rsidSect="00F638B3">
          <w:pgSz w:w="11906" w:h="16838"/>
          <w:pgMar w:top="1134" w:right="1134" w:bottom="1134" w:left="1134" w:header="851" w:footer="992" w:gutter="0"/>
          <w:cols w:space="425"/>
          <w:docGrid w:type="lines" w:linePitch="360"/>
        </w:sectPr>
      </w:pPr>
    </w:p>
    <w:p w:rsidR="00570FC1" w:rsidRPr="005828B4" w:rsidRDefault="00373ABE" w:rsidP="00570FC1">
      <w:pPr>
        <w:widowControl/>
        <w:jc w:val="center"/>
        <w:rPr>
          <w:rFonts w:ascii="標楷體" w:eastAsia="標楷體" w:hAnsi="標楷體" w:cs="Times New Roman"/>
          <w:szCs w:val="24"/>
        </w:rPr>
        <w:sectPr w:rsidR="00570FC1" w:rsidRPr="005828B4" w:rsidSect="00C4748F">
          <w:pgSz w:w="16838" w:h="11906" w:orient="landscape"/>
          <w:pgMar w:top="1134" w:right="1134" w:bottom="1134" w:left="1134" w:header="851" w:footer="495" w:gutter="0"/>
          <w:cols w:space="425"/>
          <w:docGrid w:type="lines" w:linePitch="360"/>
        </w:sectPr>
      </w:pPr>
      <w:r w:rsidRPr="00373ABE">
        <w:rPr>
          <w:rFonts w:ascii="標楷體" w:eastAsia="標楷體" w:hAnsi="標楷體" w:cs="Times New Roman"/>
          <w:noProof/>
          <w:szCs w:val="24"/>
        </w:rPr>
        <w:lastRenderedPageBreak/>
        <w:drawing>
          <wp:inline distT="0" distB="0" distL="0" distR="0">
            <wp:extent cx="9251950" cy="6425285"/>
            <wp:effectExtent l="0" t="0" r="6350" b="0"/>
            <wp:docPr id="212" name="圖片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2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ABE" w:rsidRPr="005828B4" w:rsidRDefault="00373ABE" w:rsidP="00373ABE">
      <w:pPr>
        <w:rPr>
          <w:rFonts w:ascii="標楷體" w:eastAsia="標楷體" w:hAnsi="標楷體" w:cs="Times New Roman"/>
          <w:sz w:val="36"/>
          <w:szCs w:val="36"/>
        </w:rPr>
      </w:pPr>
      <w:r>
        <w:rPr>
          <w:rFonts w:ascii="標楷體" w:eastAsia="標楷體" w:hAnsi="標楷體" w:cs="Times New Roman" w:hint="eastAsia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C58499" wp14:editId="0E7CB222">
                <wp:simplePos x="0" y="0"/>
                <wp:positionH relativeFrom="column">
                  <wp:posOffset>4728949</wp:posOffset>
                </wp:positionH>
                <wp:positionV relativeFrom="paragraph">
                  <wp:posOffset>-205352</wp:posOffset>
                </wp:positionV>
                <wp:extent cx="914400" cy="272955"/>
                <wp:effectExtent l="0" t="0" r="635" b="0"/>
                <wp:wrapNone/>
                <wp:docPr id="213" name="文字方塊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2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73ABE" w:rsidRPr="00487BF1" w:rsidRDefault="00373ABE" w:rsidP="00373ABE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487BF1">
                              <w:rPr>
                                <w:rFonts w:ascii="標楷體" w:eastAsia="標楷體" w:hAnsi="標楷體" w:hint="eastAsia"/>
                              </w:rPr>
                              <w:t>109.0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9</w:t>
                            </w:r>
                            <w:r w:rsidRPr="00487BF1">
                              <w:rPr>
                                <w:rFonts w:ascii="標楷體" w:eastAsia="標楷體" w:hAnsi="標楷體" w:hint="eastAsia"/>
                              </w:rPr>
                              <w:t>.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08</w:t>
                            </w:r>
                            <w:r w:rsidRPr="00487BF1">
                              <w:rPr>
                                <w:rFonts w:ascii="標楷體" w:eastAsia="標楷體" w:hAnsi="標楷體" w:hint="eastAsia"/>
                              </w:rPr>
                              <w:t>日修訂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w14:anchorId="22C58499" id="文字方塊 213" o:spid="_x0000_s1027" type="#_x0000_t202" style="position:absolute;margin-left:372.35pt;margin-top:-16.15pt;width:1in;height:21.5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" fillcolor="white [3201]" stroked="f" strokeweight=".5pt">
                <v:textbox>
                  <w:txbxContent>
                    <w:p w:rsidR="00373ABE" w:rsidRPr="00487BF1" w:rsidRDefault="00373ABE" w:rsidP="00373ABE">
                      <w:pPr>
                        <w:rPr>
                          <w:rFonts w:ascii="標楷體" w:eastAsia="標楷體" w:hAnsi="標楷體"/>
                        </w:rPr>
                      </w:pPr>
                      <w:r w:rsidRPr="00487BF1">
                        <w:rPr>
                          <w:rFonts w:ascii="標楷體" w:eastAsia="標楷體" w:hAnsi="標楷體" w:hint="eastAsia"/>
                        </w:rPr>
                        <w:t>109.0</w:t>
                      </w:r>
                      <w:r>
                        <w:rPr>
                          <w:rFonts w:ascii="標楷體" w:eastAsia="標楷體" w:hAnsi="標楷體"/>
                        </w:rPr>
                        <w:t>9</w:t>
                      </w:r>
                      <w:r w:rsidRPr="00487BF1">
                        <w:rPr>
                          <w:rFonts w:ascii="標楷體" w:eastAsia="標楷體" w:hAnsi="標楷體" w:hint="eastAsia"/>
                        </w:rPr>
                        <w:t>.</w:t>
                      </w:r>
                      <w:r>
                        <w:rPr>
                          <w:rFonts w:ascii="標楷體" w:eastAsia="標楷體" w:hAnsi="標楷體"/>
                        </w:rPr>
                        <w:t>08</w:t>
                      </w:r>
                      <w:r w:rsidRPr="00487BF1">
                        <w:rPr>
                          <w:rFonts w:ascii="標楷體" w:eastAsia="標楷體" w:hAnsi="標楷體" w:hint="eastAsia"/>
                        </w:rPr>
                        <w:t>日修訂</w:t>
                      </w:r>
                    </w:p>
                  </w:txbxContent>
                </v:textbox>
              </v:shape>
            </w:pict>
          </mc:Fallback>
        </mc:AlternateContent>
      </w:r>
      <w:r w:rsidRPr="005828B4">
        <w:rPr>
          <w:rFonts w:ascii="標楷體" w:eastAsia="標楷體" w:hAnsi="標楷體" w:cs="Times New Roman" w:hint="eastAsia"/>
          <w:sz w:val="36"/>
          <w:szCs w:val="36"/>
        </w:rPr>
        <w:t>模擬個案二：學生</w:t>
      </w:r>
      <w:r w:rsidRPr="005828B4">
        <w:rPr>
          <w:rFonts w:ascii="標楷體" w:eastAsia="標楷體" w:hAnsi="標楷體" w:cs="Times New Roman" w:hint="eastAsia"/>
          <w:b/>
          <w:color w:val="0000FF"/>
          <w:sz w:val="36"/>
          <w:szCs w:val="36"/>
          <w:u w:val="single"/>
        </w:rPr>
        <w:t>上課時</w:t>
      </w:r>
      <w:r w:rsidRPr="005828B4">
        <w:rPr>
          <w:rFonts w:ascii="標楷體" w:eastAsia="標楷體" w:hAnsi="標楷體" w:cs="Times New Roman" w:hint="eastAsia"/>
          <w:sz w:val="36"/>
          <w:szCs w:val="36"/>
        </w:rPr>
        <w:t>出現疑似個案或確診個案處理流程</w:t>
      </w:r>
    </w:p>
    <w:p w:rsidR="00373ABE" w:rsidRPr="005828B4" w:rsidRDefault="00373ABE" w:rsidP="00373ABE">
      <w:pPr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>一、初步判斷：</w:t>
      </w:r>
    </w:p>
    <w:p w:rsidR="00373ABE" w:rsidRPr="005828B4" w:rsidRDefault="00373ABE" w:rsidP="00373ABE">
      <w:pPr>
        <w:ind w:leftChars="205" w:left="504" w:hangingChars="5" w:hanging="12"/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 xml:space="preserve">　　學生於上課出現類似『嚴重特殊傳染性肺炎』徵狀時，各任課老師請疑似個案立即</w:t>
      </w:r>
      <w:r w:rsidR="002D06F7">
        <w:rPr>
          <w:rFonts w:ascii="標楷體" w:eastAsia="標楷體" w:hAnsi="標楷體" w:cs="Times New Roman" w:hint="eastAsia"/>
          <w:szCs w:val="24"/>
        </w:rPr>
        <w:t>佩</w:t>
      </w:r>
      <w:r w:rsidRPr="005828B4">
        <w:rPr>
          <w:rFonts w:ascii="標楷體" w:eastAsia="標楷體" w:hAnsi="標楷體" w:cs="Times New Roman" w:hint="eastAsia"/>
          <w:szCs w:val="24"/>
        </w:rPr>
        <w:t>戴口罩，並自行前往衛保組確認，若初判非屬上述病症，則依正常程序看診，給予處方或建議校外就醫，學生返家休息（住宿生返回宿舍、校外賃居或住家裡者返回居住處）；若初判疑似上述病症，則</w:t>
      </w:r>
      <w:r>
        <w:rPr>
          <w:rFonts w:ascii="標楷體" w:eastAsia="標楷體" w:hAnsi="標楷體" w:cs="Times New Roman" w:hint="eastAsia"/>
          <w:szCs w:val="24"/>
        </w:rPr>
        <w:t>依</w:t>
      </w:r>
      <w:r w:rsidRPr="005828B4">
        <w:rPr>
          <w:rFonts w:ascii="標楷體" w:eastAsia="標楷體" w:hAnsi="標楷體" w:cs="Times New Roman" w:hint="eastAsia"/>
          <w:szCs w:val="24"/>
        </w:rPr>
        <w:t>1922</w:t>
      </w:r>
      <w:r>
        <w:rPr>
          <w:rFonts w:ascii="標楷體" w:eastAsia="標楷體" w:hAnsi="標楷體" w:cs="Times New Roman" w:hint="eastAsia"/>
          <w:szCs w:val="24"/>
        </w:rPr>
        <w:t>安排</w:t>
      </w:r>
      <w:r w:rsidRPr="005828B4">
        <w:rPr>
          <w:rFonts w:ascii="標楷體" w:eastAsia="標楷體" w:hAnsi="標楷體" w:cs="Times New Roman" w:hint="eastAsia"/>
          <w:szCs w:val="24"/>
        </w:rPr>
        <w:t>送至</w:t>
      </w:r>
      <w:r>
        <w:rPr>
          <w:rFonts w:ascii="標楷體" w:eastAsia="標楷體" w:hAnsi="標楷體" w:cs="Times New Roman" w:hint="eastAsia"/>
          <w:szCs w:val="24"/>
        </w:rPr>
        <w:t>隔離醫院</w:t>
      </w:r>
      <w:r w:rsidRPr="005828B4">
        <w:rPr>
          <w:rFonts w:ascii="標楷體" w:eastAsia="標楷體" w:hAnsi="標楷體" w:cs="Times New Roman" w:hint="eastAsia"/>
          <w:szCs w:val="24"/>
        </w:rPr>
        <w:t>。</w:t>
      </w:r>
    </w:p>
    <w:p w:rsidR="00373ABE" w:rsidRPr="005828B4" w:rsidRDefault="00373ABE" w:rsidP="00373ABE">
      <w:pPr>
        <w:ind w:leftChars="205" w:left="504" w:hangingChars="5" w:hanging="12"/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 xml:space="preserve">　　同時請各任課老師通知該生所屬系上，並將相關上課名單保留備查。</w:t>
      </w:r>
    </w:p>
    <w:p w:rsidR="00373ABE" w:rsidRPr="005828B4" w:rsidRDefault="00373ABE" w:rsidP="00373ABE">
      <w:pPr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>二、醫院檢疫：</w:t>
      </w:r>
    </w:p>
    <w:p w:rsidR="00373ABE" w:rsidRPr="005828B4" w:rsidRDefault="00373ABE" w:rsidP="00373ABE">
      <w:pPr>
        <w:ind w:leftChars="205" w:left="504" w:hangingChars="5" w:hanging="12"/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 xml:space="preserve">　　若學生需住院治療則立即住院；若不需住院治療經醫囑需篩檢者，住宿生於篩檢後返安居宿舍</w:t>
      </w:r>
      <w:r w:rsidRPr="00E43684">
        <w:rPr>
          <w:rFonts w:ascii="標楷體" w:eastAsia="標楷體" w:hAnsi="標楷體" w:cs="Times New Roman" w:hint="eastAsia"/>
          <w:szCs w:val="24"/>
          <w:lang w:eastAsia="zh-HK"/>
        </w:rPr>
        <w:t>隔離寢室</w:t>
      </w:r>
      <w:r w:rsidRPr="005828B4">
        <w:rPr>
          <w:rFonts w:ascii="標楷體" w:eastAsia="標楷體" w:hAnsi="標楷體" w:cs="Times New Roman" w:hint="eastAsia"/>
          <w:szCs w:val="24"/>
        </w:rPr>
        <w:t>等待篩檢結果、校外賃居或住家裡者返回居住處等待篩檢結果，分由住輔組</w:t>
      </w:r>
      <w:r>
        <w:rPr>
          <w:rFonts w:ascii="標楷體" w:eastAsia="標楷體" w:hAnsi="標楷體" w:cs="Times New Roman" w:hint="eastAsia"/>
          <w:szCs w:val="24"/>
        </w:rPr>
        <w:t>或</w:t>
      </w:r>
      <w:r w:rsidRPr="005828B4">
        <w:rPr>
          <w:rFonts w:ascii="標楷體" w:eastAsia="標楷體" w:hAnsi="標楷體" w:cs="Times New Roman" w:hint="eastAsia"/>
          <w:szCs w:val="24"/>
        </w:rPr>
        <w:t>系上</w:t>
      </w:r>
      <w:r>
        <w:rPr>
          <w:rFonts w:ascii="標楷體" w:eastAsia="標楷體" w:hAnsi="標楷體" w:cs="Times New Roman" w:hint="eastAsia"/>
          <w:szCs w:val="24"/>
        </w:rPr>
        <w:t>啟動，</w:t>
      </w:r>
      <w:r w:rsidRPr="005828B4">
        <w:rPr>
          <w:rFonts w:ascii="標楷體" w:eastAsia="標楷體" w:hAnsi="標楷體" w:cs="Times New Roman" w:hint="eastAsia"/>
          <w:szCs w:val="24"/>
        </w:rPr>
        <w:t>叮囑</w:t>
      </w:r>
      <w:r>
        <w:rPr>
          <w:rFonts w:ascii="標楷體" w:eastAsia="標楷體" w:hAnsi="標楷體" w:cs="Times New Roman" w:hint="eastAsia"/>
          <w:szCs w:val="24"/>
        </w:rPr>
        <w:t>個案</w:t>
      </w:r>
      <w:r w:rsidRPr="005828B4">
        <w:rPr>
          <w:rFonts w:ascii="標楷體" w:eastAsia="標楷體" w:hAnsi="標楷體" w:cs="Times New Roman" w:hint="eastAsia"/>
          <w:szCs w:val="24"/>
        </w:rPr>
        <w:t>開始撰寫最近</w:t>
      </w:r>
      <w:r>
        <w:rPr>
          <w:rFonts w:ascii="標楷體" w:eastAsia="標楷體" w:hAnsi="標楷體" w:cs="Times New Roman" w:hint="eastAsia"/>
          <w:szCs w:val="24"/>
        </w:rPr>
        <w:t>兩</w:t>
      </w:r>
      <w:r w:rsidRPr="005828B4">
        <w:rPr>
          <w:rFonts w:ascii="標楷體" w:eastAsia="標楷體" w:hAnsi="標楷體" w:cs="Times New Roman" w:hint="eastAsia"/>
          <w:szCs w:val="24"/>
        </w:rPr>
        <w:t>週</w:t>
      </w:r>
      <w:r>
        <w:rPr>
          <w:rFonts w:ascii="標楷體" w:eastAsia="標楷體" w:hAnsi="標楷體" w:cs="Times New Roman" w:hint="eastAsia"/>
          <w:szCs w:val="24"/>
        </w:rPr>
        <w:t>（</w:t>
      </w:r>
      <w:r>
        <w:rPr>
          <w:rFonts w:ascii="標楷體" w:eastAsia="標楷體" w:hAnsi="標楷體" w:cs="Times New Roman"/>
          <w:szCs w:val="24"/>
        </w:rPr>
        <w:t>14</w:t>
      </w:r>
      <w:r>
        <w:rPr>
          <w:rFonts w:ascii="標楷體" w:eastAsia="標楷體" w:hAnsi="標楷體" w:cs="Times New Roman" w:hint="eastAsia"/>
          <w:szCs w:val="24"/>
        </w:rPr>
        <w:t>天）</w:t>
      </w:r>
      <w:r w:rsidRPr="005828B4">
        <w:rPr>
          <w:rFonts w:ascii="標楷體" w:eastAsia="標楷體" w:hAnsi="標楷體" w:cs="Times New Roman" w:hint="eastAsia"/>
          <w:szCs w:val="24"/>
        </w:rPr>
        <w:t>之接觸史（內含相關接觸之人、事、時、地、物，如上課課程時間、參加社團等等），完成後交由校安中心先行備查。</w:t>
      </w:r>
    </w:p>
    <w:p w:rsidR="00373ABE" w:rsidRPr="005828B4" w:rsidRDefault="00373ABE" w:rsidP="00373ABE">
      <w:pPr>
        <w:ind w:leftChars="205" w:left="504" w:hangingChars="5" w:hanging="12"/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 xml:space="preserve">　　後續若篩檢結果為陰性，學生於安居宿舍</w:t>
      </w:r>
      <w:r w:rsidRPr="000B16FB">
        <w:rPr>
          <w:rFonts w:ascii="標楷體" w:eastAsia="標楷體" w:hAnsi="標楷體" w:cs="Times New Roman" w:hint="eastAsia"/>
          <w:szCs w:val="24"/>
          <w:lang w:eastAsia="zh-HK"/>
        </w:rPr>
        <w:t>隔離寢室</w:t>
      </w:r>
      <w:r w:rsidRPr="005828B4">
        <w:rPr>
          <w:rFonts w:ascii="標楷體" w:eastAsia="標楷體" w:hAnsi="標楷體" w:cs="Times New Roman" w:hint="eastAsia"/>
          <w:szCs w:val="24"/>
        </w:rPr>
        <w:t>（住宿生）、居住處（校外賃居或住家裡者）自主</w:t>
      </w:r>
      <w:r>
        <w:rPr>
          <w:rFonts w:ascii="標楷體" w:eastAsia="標楷體" w:hAnsi="標楷體" w:cs="Times New Roman" w:hint="eastAsia"/>
          <w:szCs w:val="24"/>
        </w:rPr>
        <w:t>健康</w:t>
      </w:r>
      <w:r w:rsidRPr="005828B4">
        <w:rPr>
          <w:rFonts w:ascii="標楷體" w:eastAsia="標楷體" w:hAnsi="標楷體" w:cs="Times New Roman" w:hint="eastAsia"/>
          <w:szCs w:val="24"/>
        </w:rPr>
        <w:t>管理14天（期間外出均需</w:t>
      </w:r>
      <w:r>
        <w:rPr>
          <w:rFonts w:ascii="標楷體" w:eastAsia="標楷體" w:hAnsi="標楷體" w:cs="Times New Roman" w:hint="eastAsia"/>
          <w:szCs w:val="24"/>
        </w:rPr>
        <w:t>佩</w:t>
      </w:r>
      <w:r w:rsidRPr="005828B4">
        <w:rPr>
          <w:rFonts w:ascii="標楷體" w:eastAsia="標楷體" w:hAnsi="標楷體" w:cs="Times New Roman" w:hint="eastAsia"/>
          <w:szCs w:val="24"/>
        </w:rPr>
        <w:t>戴口罩，</w:t>
      </w:r>
      <w:r>
        <w:rPr>
          <w:rFonts w:ascii="標楷體" w:eastAsia="標楷體" w:hAnsi="標楷體" w:cs="Times New Roman" w:hint="eastAsia"/>
          <w:szCs w:val="24"/>
        </w:rPr>
        <w:t>不可</w:t>
      </w:r>
      <w:r w:rsidRPr="005828B4">
        <w:rPr>
          <w:rFonts w:ascii="標楷體" w:eastAsia="標楷體" w:hAnsi="標楷體" w:cs="Times New Roman" w:hint="eastAsia"/>
          <w:szCs w:val="24"/>
        </w:rPr>
        <w:t>到校上課），若1922通知篩檢結果為陽性，處理方式如下：</w:t>
      </w:r>
    </w:p>
    <w:p w:rsidR="00373ABE" w:rsidRPr="005828B4" w:rsidRDefault="00373ABE" w:rsidP="00373ABE">
      <w:pPr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 xml:space="preserve">　（一）校安中心依SOP完成校安通報。</w:t>
      </w:r>
    </w:p>
    <w:p w:rsidR="00373ABE" w:rsidRPr="005828B4" w:rsidRDefault="00373ABE" w:rsidP="00373ABE">
      <w:pPr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 xml:space="preserve">　（二）地方衛政機關（衛生所）派專人將個案接送治療。</w:t>
      </w:r>
    </w:p>
    <w:p w:rsidR="00373ABE" w:rsidRPr="005828B4" w:rsidRDefault="00373ABE" w:rsidP="00373ABE">
      <w:pPr>
        <w:ind w:left="950" w:hangingChars="396" w:hanging="950"/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 xml:space="preserve">　（三）校安中心將學生之接觸史依接觸範圍通知各相關單位（如：院、系、課外組等）進行清查，並將清查人員名單提供地方衛政機關（衛生所），俾判斷後續檢疫人員範圍。</w:t>
      </w:r>
    </w:p>
    <w:p w:rsidR="00373ABE" w:rsidRPr="005828B4" w:rsidRDefault="00373ABE" w:rsidP="00373ABE">
      <w:pPr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>三、確診個案接觸人員處理方式：</w:t>
      </w:r>
    </w:p>
    <w:p w:rsidR="00373ABE" w:rsidRPr="005828B4" w:rsidRDefault="00373ABE" w:rsidP="00373ABE">
      <w:pPr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 xml:space="preserve">　（一）無須進行居家隔離者：</w:t>
      </w:r>
    </w:p>
    <w:p w:rsidR="00373ABE" w:rsidRPr="005828B4" w:rsidRDefault="00373ABE" w:rsidP="00373ABE">
      <w:pPr>
        <w:autoSpaceDE w:val="0"/>
        <w:autoSpaceDN w:val="0"/>
        <w:adjustRightInd w:val="0"/>
        <w:spacing w:line="288" w:lineRule="auto"/>
        <w:jc w:val="center"/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 xml:space="preserve">　　　1.本國學生、境外生(校外賃居</w:t>
      </w:r>
      <w:r>
        <w:rPr>
          <w:rFonts w:ascii="標楷體" w:eastAsia="標楷體" w:hAnsi="標楷體" w:cs="Times New Roman" w:hint="eastAsia"/>
          <w:szCs w:val="24"/>
        </w:rPr>
        <w:t>或</w:t>
      </w:r>
      <w:r w:rsidRPr="005828B4">
        <w:rPr>
          <w:rFonts w:ascii="標楷體" w:eastAsia="標楷體" w:hAnsi="標楷體" w:cs="Times New Roman" w:hint="eastAsia"/>
          <w:szCs w:val="24"/>
        </w:rPr>
        <w:t>依附在臺親友)：自行返家</w:t>
      </w:r>
      <w:r w:rsidRPr="00326B90">
        <w:rPr>
          <w:rFonts w:ascii="標楷體" w:eastAsia="標楷體" w:hAnsi="標楷體" w:cs="Times New Roman" w:hint="eastAsia"/>
          <w:szCs w:val="24"/>
        </w:rPr>
        <w:t>實施自主健康管理</w:t>
      </w:r>
      <w:r w:rsidRPr="00326B90">
        <w:rPr>
          <w:rFonts w:ascii="標楷體" w:eastAsia="標楷體" w:hAnsi="標楷體" w:cs="Times New Roman"/>
          <w:szCs w:val="24"/>
        </w:rPr>
        <w:t>14</w:t>
      </w:r>
      <w:r w:rsidRPr="00326B90">
        <w:rPr>
          <w:rFonts w:ascii="標楷體" w:eastAsia="標楷體" w:hAnsi="標楷體" w:cs="Times New Roman" w:hint="eastAsia"/>
          <w:szCs w:val="24"/>
        </w:rPr>
        <w:t>天</w:t>
      </w:r>
      <w:r w:rsidRPr="005828B4">
        <w:rPr>
          <w:rFonts w:ascii="標楷體" w:eastAsia="標楷體" w:hAnsi="標楷體" w:cs="Times New Roman" w:hint="eastAsia"/>
          <w:szCs w:val="24"/>
        </w:rPr>
        <w:t>。</w:t>
      </w:r>
    </w:p>
    <w:p w:rsidR="00373ABE" w:rsidRPr="005828B4" w:rsidRDefault="00373ABE" w:rsidP="00373ABE">
      <w:pPr>
        <w:autoSpaceDE w:val="0"/>
        <w:autoSpaceDN w:val="0"/>
        <w:adjustRightInd w:val="0"/>
        <w:spacing w:line="288" w:lineRule="auto"/>
        <w:jc w:val="center"/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 xml:space="preserve">　　　2</w:t>
      </w:r>
      <w:r w:rsidRPr="005828B4">
        <w:rPr>
          <w:rFonts w:ascii="標楷體" w:eastAsia="標楷體" w:hAnsi="標楷體" w:cs="Times New Roman"/>
          <w:szCs w:val="24"/>
        </w:rPr>
        <w:t>.</w:t>
      </w:r>
      <w:r w:rsidRPr="00326B90">
        <w:rPr>
          <w:rFonts w:ascii="標楷體" w:eastAsia="標楷體" w:hAnsi="標楷體" w:cs="Times New Roman" w:hint="eastAsia"/>
          <w:szCs w:val="24"/>
        </w:rPr>
        <w:t>境外生</w:t>
      </w:r>
      <w:r w:rsidRPr="00326B90">
        <w:rPr>
          <w:rFonts w:ascii="標楷體" w:eastAsia="標楷體" w:hAnsi="標楷體" w:cs="Times New Roman"/>
          <w:szCs w:val="24"/>
        </w:rPr>
        <w:t>(</w:t>
      </w:r>
      <w:r w:rsidRPr="00326B90">
        <w:rPr>
          <w:rFonts w:ascii="標楷體" w:eastAsia="標楷體" w:hAnsi="標楷體" w:cs="Times New Roman" w:hint="eastAsia"/>
          <w:szCs w:val="24"/>
        </w:rPr>
        <w:t>校內住宿且無在臺親友可依附</w:t>
      </w:r>
      <w:r w:rsidRPr="00326B90">
        <w:rPr>
          <w:rFonts w:ascii="標楷體" w:eastAsia="標楷體" w:hAnsi="標楷體" w:cs="Times New Roman"/>
          <w:szCs w:val="24"/>
        </w:rPr>
        <w:t>)</w:t>
      </w:r>
      <w:r w:rsidRPr="005828B4">
        <w:rPr>
          <w:rFonts w:ascii="標楷體" w:eastAsia="標楷體" w:hAnsi="標楷體" w:cs="Times New Roman" w:hint="eastAsia"/>
          <w:szCs w:val="24"/>
        </w:rPr>
        <w:t>：入住安居宿舍</w:t>
      </w:r>
      <w:r w:rsidRPr="00326B90">
        <w:rPr>
          <w:rFonts w:ascii="標楷體" w:eastAsia="標楷體" w:hAnsi="標楷體" w:cs="Times New Roman" w:hint="eastAsia"/>
          <w:szCs w:val="24"/>
        </w:rPr>
        <w:t>實施自主健康管理</w:t>
      </w:r>
      <w:r w:rsidRPr="00326B90">
        <w:rPr>
          <w:rFonts w:ascii="標楷體" w:eastAsia="標楷體" w:hAnsi="標楷體" w:cs="Times New Roman"/>
          <w:szCs w:val="24"/>
        </w:rPr>
        <w:t>14</w:t>
      </w:r>
      <w:r w:rsidRPr="00326B90">
        <w:rPr>
          <w:rFonts w:ascii="標楷體" w:eastAsia="標楷體" w:hAnsi="標楷體" w:cs="Times New Roman" w:hint="eastAsia"/>
          <w:szCs w:val="24"/>
        </w:rPr>
        <w:t>天</w:t>
      </w:r>
      <w:r w:rsidRPr="005828B4">
        <w:rPr>
          <w:rFonts w:ascii="標楷體" w:eastAsia="標楷體" w:hAnsi="標楷體" w:cs="Times New Roman" w:hint="eastAsia"/>
          <w:szCs w:val="24"/>
        </w:rPr>
        <w:t>。</w:t>
      </w:r>
    </w:p>
    <w:p w:rsidR="00373ABE" w:rsidRPr="005828B4" w:rsidRDefault="00373ABE" w:rsidP="00373ABE">
      <w:pPr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 xml:space="preserve">　（二）須進行居家隔離者：</w:t>
      </w:r>
    </w:p>
    <w:p w:rsidR="00373ABE" w:rsidRDefault="00373ABE" w:rsidP="00373ABE">
      <w:pPr>
        <w:ind w:left="965" w:hangingChars="402" w:hanging="965"/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 xml:space="preserve">　　　1.</w:t>
      </w:r>
      <w:r w:rsidRPr="00326B90">
        <w:rPr>
          <w:rFonts w:ascii="標楷體" w:eastAsia="標楷體" w:hAnsi="標楷體" w:cs="Times New Roman" w:hint="eastAsia"/>
          <w:szCs w:val="24"/>
        </w:rPr>
        <w:t>本國學生、境外生且可依附在</w:t>
      </w:r>
      <w:r>
        <w:rPr>
          <w:rFonts w:ascii="標楷體" w:eastAsia="標楷體" w:hAnsi="標楷體" w:cs="Times New Roman" w:hint="eastAsia"/>
          <w:szCs w:val="24"/>
        </w:rPr>
        <w:t>臺</w:t>
      </w:r>
      <w:r w:rsidRPr="00326B90">
        <w:rPr>
          <w:rFonts w:ascii="標楷體" w:eastAsia="標楷體" w:hAnsi="標楷體" w:cs="Times New Roman" w:hint="eastAsia"/>
          <w:szCs w:val="24"/>
        </w:rPr>
        <w:t>親友</w:t>
      </w:r>
      <w:r w:rsidRPr="005828B4">
        <w:rPr>
          <w:rFonts w:ascii="標楷體" w:eastAsia="標楷體" w:hAnsi="標楷體" w:cs="Times New Roman" w:hint="eastAsia"/>
          <w:szCs w:val="24"/>
        </w:rPr>
        <w:t>：學校按流行疫情指揮中心頒布之交通運送規格送學生返家</w:t>
      </w:r>
      <w:r w:rsidRPr="00326B90">
        <w:rPr>
          <w:rFonts w:ascii="標楷體" w:eastAsia="標楷體" w:hAnsi="標楷體" w:cs="Times New Roman" w:hint="eastAsia"/>
          <w:szCs w:val="24"/>
        </w:rPr>
        <w:t>實施居家隔離</w:t>
      </w:r>
      <w:r w:rsidRPr="00326B90">
        <w:rPr>
          <w:rFonts w:ascii="標楷體" w:eastAsia="標楷體" w:hAnsi="標楷體" w:cs="Times New Roman"/>
          <w:szCs w:val="24"/>
        </w:rPr>
        <w:t>14</w:t>
      </w:r>
      <w:r w:rsidRPr="00326B90">
        <w:rPr>
          <w:rFonts w:ascii="標楷體" w:eastAsia="標楷體" w:hAnsi="標楷體" w:cs="Times New Roman" w:hint="eastAsia"/>
          <w:szCs w:val="24"/>
        </w:rPr>
        <w:t>天之後再實施自主健康管理</w:t>
      </w:r>
      <w:r>
        <w:rPr>
          <w:rFonts w:ascii="標楷體" w:eastAsia="標楷體" w:hAnsi="標楷體" w:cs="Times New Roman" w:hint="eastAsia"/>
          <w:szCs w:val="24"/>
        </w:rPr>
        <w:t>7</w:t>
      </w:r>
      <w:r w:rsidRPr="00326B90">
        <w:rPr>
          <w:rFonts w:ascii="標楷體" w:eastAsia="標楷體" w:hAnsi="標楷體" w:cs="Times New Roman" w:hint="eastAsia"/>
          <w:szCs w:val="24"/>
        </w:rPr>
        <w:t>天</w:t>
      </w:r>
      <w:r w:rsidRPr="005828B4">
        <w:rPr>
          <w:rFonts w:ascii="標楷體" w:eastAsia="標楷體" w:hAnsi="標楷體" w:cs="Times New Roman" w:hint="eastAsia"/>
          <w:szCs w:val="24"/>
        </w:rPr>
        <w:t>。</w:t>
      </w:r>
    </w:p>
    <w:p w:rsidR="00373ABE" w:rsidRPr="005828B4" w:rsidRDefault="00373ABE" w:rsidP="00373ABE">
      <w:pPr>
        <w:ind w:left="965" w:hangingChars="402" w:hanging="965"/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 xml:space="preserve">　　　</w:t>
      </w:r>
      <w:r w:rsidRPr="005828B4">
        <w:rPr>
          <w:rFonts w:ascii="標楷體" w:eastAsia="標楷體" w:hAnsi="標楷體" w:cs="Times New Roman"/>
          <w:szCs w:val="24"/>
        </w:rPr>
        <w:t>2.</w:t>
      </w:r>
      <w:r w:rsidRPr="00326B90">
        <w:rPr>
          <w:rFonts w:ascii="標楷體" w:eastAsia="標楷體" w:hAnsi="標楷體" w:cs="Times New Roman" w:hint="eastAsia"/>
          <w:szCs w:val="24"/>
        </w:rPr>
        <w:t>境外生</w:t>
      </w:r>
      <w:r w:rsidRPr="00326B90">
        <w:rPr>
          <w:rFonts w:ascii="標楷體" w:eastAsia="標楷體" w:hAnsi="標楷體" w:cs="Times New Roman"/>
          <w:szCs w:val="24"/>
        </w:rPr>
        <w:t>(</w:t>
      </w:r>
      <w:r w:rsidRPr="00326B90">
        <w:rPr>
          <w:rFonts w:ascii="標楷體" w:eastAsia="標楷體" w:hAnsi="標楷體" w:cs="Times New Roman" w:hint="eastAsia"/>
          <w:szCs w:val="24"/>
        </w:rPr>
        <w:t>校內住宿及校外賃居且無在</w:t>
      </w:r>
      <w:r>
        <w:rPr>
          <w:rFonts w:ascii="標楷體" w:eastAsia="標楷體" w:hAnsi="標楷體" w:cs="Times New Roman" w:hint="eastAsia"/>
          <w:szCs w:val="24"/>
        </w:rPr>
        <w:t>臺</w:t>
      </w:r>
      <w:r w:rsidRPr="00326B90">
        <w:rPr>
          <w:rFonts w:ascii="標楷體" w:eastAsia="標楷體" w:hAnsi="標楷體" w:cs="Times New Roman" w:hint="eastAsia"/>
          <w:szCs w:val="24"/>
        </w:rPr>
        <w:t>親友可依附</w:t>
      </w:r>
      <w:r w:rsidRPr="00326B90">
        <w:rPr>
          <w:rFonts w:ascii="標楷體" w:eastAsia="標楷體" w:hAnsi="標楷體" w:cs="Times New Roman"/>
          <w:szCs w:val="24"/>
        </w:rPr>
        <w:t>)</w:t>
      </w:r>
      <w:r w:rsidRPr="005828B4">
        <w:rPr>
          <w:rFonts w:ascii="標楷體" w:eastAsia="標楷體" w:hAnsi="標楷體" w:cs="Times New Roman" w:hint="eastAsia"/>
          <w:szCs w:val="24"/>
        </w:rPr>
        <w:t>：入住隔離宿舍</w:t>
      </w:r>
      <w:r w:rsidRPr="00326B90">
        <w:rPr>
          <w:rFonts w:ascii="標楷體" w:eastAsia="標楷體" w:hAnsi="標楷體" w:cs="Times New Roman" w:hint="eastAsia"/>
          <w:szCs w:val="24"/>
        </w:rPr>
        <w:t>實施居家隔離</w:t>
      </w:r>
      <w:r w:rsidRPr="00326B90">
        <w:rPr>
          <w:rFonts w:ascii="標楷體" w:eastAsia="標楷體" w:hAnsi="標楷體" w:cs="Times New Roman"/>
          <w:szCs w:val="24"/>
        </w:rPr>
        <w:t>14</w:t>
      </w:r>
      <w:r w:rsidRPr="00326B90">
        <w:rPr>
          <w:rFonts w:ascii="標楷體" w:eastAsia="標楷體" w:hAnsi="標楷體" w:cs="Times New Roman" w:hint="eastAsia"/>
          <w:szCs w:val="24"/>
        </w:rPr>
        <w:t>天之後再實施自主健康管理</w:t>
      </w:r>
      <w:r>
        <w:rPr>
          <w:rFonts w:ascii="標楷體" w:eastAsia="標楷體" w:hAnsi="標楷體" w:cs="Times New Roman" w:hint="eastAsia"/>
          <w:szCs w:val="24"/>
        </w:rPr>
        <w:t>7</w:t>
      </w:r>
      <w:r w:rsidRPr="00326B90">
        <w:rPr>
          <w:rFonts w:ascii="標楷體" w:eastAsia="標楷體" w:hAnsi="標楷體" w:cs="Times New Roman" w:hint="eastAsia"/>
          <w:szCs w:val="24"/>
        </w:rPr>
        <w:t>天</w:t>
      </w:r>
      <w:r w:rsidRPr="005828B4">
        <w:rPr>
          <w:rFonts w:ascii="標楷體" w:eastAsia="標楷體" w:hAnsi="標楷體" w:cs="Times New Roman" w:hint="eastAsia"/>
          <w:szCs w:val="24"/>
        </w:rPr>
        <w:t>。</w:t>
      </w:r>
    </w:p>
    <w:p w:rsidR="00373ABE" w:rsidRDefault="00373ABE" w:rsidP="00373ABE">
      <w:pPr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>四、學生關懷輔導：</w:t>
      </w:r>
    </w:p>
    <w:p w:rsidR="00373ABE" w:rsidRDefault="00373ABE" w:rsidP="00373ABE">
      <w:pPr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　（一）</w:t>
      </w:r>
      <w:r w:rsidRPr="00326B90">
        <w:rPr>
          <w:rFonts w:ascii="標楷體" w:eastAsia="標楷體" w:hAnsi="標楷體" w:cs="Times New Roman" w:hint="eastAsia"/>
          <w:szCs w:val="24"/>
        </w:rPr>
        <w:t>啟動安心就學及遠距教學（遠端學習）機制</w:t>
      </w:r>
    </w:p>
    <w:p w:rsidR="00373ABE" w:rsidRDefault="00373ABE" w:rsidP="00373ABE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cs="Times New Roman" w:hint="eastAsia"/>
          <w:szCs w:val="24"/>
        </w:rPr>
        <w:t xml:space="preserve">　（二）</w:t>
      </w:r>
      <w:r w:rsidRPr="005828B4">
        <w:rPr>
          <w:rFonts w:ascii="標楷體" w:eastAsia="標楷體" w:hAnsi="標楷體" w:cs="Times New Roman" w:hint="eastAsia"/>
          <w:szCs w:val="24"/>
        </w:rPr>
        <w:t>各院、系對前述接觸確診個案學生進行關懷輔導，協助學生儘快恢復正常生活。</w:t>
      </w:r>
    </w:p>
    <w:p w:rsidR="00570FC1" w:rsidRPr="00373ABE" w:rsidRDefault="00570FC1" w:rsidP="00570FC1">
      <w:pPr>
        <w:ind w:left="2142" w:hangingChars="595" w:hanging="2142"/>
        <w:rPr>
          <w:rFonts w:ascii="標楷體" w:eastAsia="標楷體" w:hAnsi="標楷體" w:cs="Times New Roman"/>
          <w:sz w:val="36"/>
          <w:szCs w:val="36"/>
        </w:rPr>
        <w:sectPr w:rsidR="00570FC1" w:rsidRPr="00373ABE" w:rsidSect="00F638B3">
          <w:pgSz w:w="11906" w:h="16838"/>
          <w:pgMar w:top="1134" w:right="1134" w:bottom="1134" w:left="1134" w:header="851" w:footer="992" w:gutter="0"/>
          <w:cols w:space="425"/>
          <w:docGrid w:type="lines" w:linePitch="360"/>
        </w:sectPr>
      </w:pPr>
    </w:p>
    <w:p w:rsidR="00570FC1" w:rsidRDefault="00373ABE" w:rsidP="00570FC1">
      <w:pPr>
        <w:ind w:left="2142" w:hangingChars="595" w:hanging="2142"/>
        <w:jc w:val="center"/>
        <w:rPr>
          <w:rFonts w:ascii="標楷體" w:eastAsia="標楷體" w:hAnsi="標楷體" w:cs="Times New Roman"/>
          <w:sz w:val="36"/>
          <w:szCs w:val="36"/>
        </w:rPr>
        <w:sectPr w:rsidR="00570FC1" w:rsidSect="00C4748F">
          <w:pgSz w:w="16838" w:h="11906" w:orient="landscape"/>
          <w:pgMar w:top="1134" w:right="1134" w:bottom="1134" w:left="1134" w:header="851" w:footer="495" w:gutter="0"/>
          <w:cols w:space="425"/>
          <w:docGrid w:type="lines" w:linePitch="360"/>
        </w:sectPr>
      </w:pPr>
      <w:r w:rsidRPr="00373ABE">
        <w:rPr>
          <w:rFonts w:ascii="標楷體" w:eastAsia="標楷體" w:hAnsi="標楷體" w:cs="Times New Roman"/>
          <w:noProof/>
          <w:sz w:val="36"/>
          <w:szCs w:val="36"/>
        </w:rPr>
        <w:lastRenderedPageBreak/>
        <w:drawing>
          <wp:inline distT="0" distB="0" distL="0" distR="0">
            <wp:extent cx="9251950" cy="6453077"/>
            <wp:effectExtent l="0" t="0" r="6350" b="5080"/>
            <wp:docPr id="214" name="圖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5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ABE" w:rsidRPr="005828B4" w:rsidRDefault="00373ABE" w:rsidP="00373ABE">
      <w:pPr>
        <w:ind w:left="2142" w:hangingChars="595" w:hanging="2142"/>
        <w:rPr>
          <w:rFonts w:ascii="標楷體" w:eastAsia="標楷體" w:hAnsi="標楷體" w:cs="Times New Roman"/>
          <w:sz w:val="36"/>
          <w:szCs w:val="36"/>
        </w:rPr>
      </w:pPr>
      <w:r>
        <w:rPr>
          <w:rFonts w:ascii="標楷體" w:eastAsia="標楷體" w:hAnsi="標楷體" w:cs="Times New Roman" w:hint="eastAsia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43C70C" wp14:editId="7037D10D">
                <wp:simplePos x="0" y="0"/>
                <wp:positionH relativeFrom="column">
                  <wp:posOffset>4742597</wp:posOffset>
                </wp:positionH>
                <wp:positionV relativeFrom="paragraph">
                  <wp:posOffset>-252579</wp:posOffset>
                </wp:positionV>
                <wp:extent cx="914400" cy="272955"/>
                <wp:effectExtent l="0" t="0" r="635" b="0"/>
                <wp:wrapNone/>
                <wp:docPr id="215" name="文字方塊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2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73ABE" w:rsidRPr="00487BF1" w:rsidRDefault="00373ABE" w:rsidP="00373ABE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487BF1">
                              <w:rPr>
                                <w:rFonts w:ascii="標楷體" w:eastAsia="標楷體" w:hAnsi="標楷體" w:hint="eastAsia"/>
                              </w:rPr>
                              <w:t>109.0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9</w:t>
                            </w:r>
                            <w:r w:rsidRPr="00487BF1">
                              <w:rPr>
                                <w:rFonts w:ascii="標楷體" w:eastAsia="標楷體" w:hAnsi="標楷體" w:hint="eastAsia"/>
                              </w:rPr>
                              <w:t>.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08</w:t>
                            </w:r>
                            <w:r w:rsidRPr="00487BF1">
                              <w:rPr>
                                <w:rFonts w:ascii="標楷體" w:eastAsia="標楷體" w:hAnsi="標楷體" w:hint="eastAsia"/>
                              </w:rPr>
                              <w:t>日修訂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w14:anchorId="1143C70C" id="文字方塊 215" o:spid="_x0000_s1028" type="#_x0000_t202" style="position:absolute;left:0;text-align:left;margin-left:373.45pt;margin-top:-19.9pt;width:1in;height:21.5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" fillcolor="white [3201]" stroked="f" strokeweight=".5pt">
                <v:textbox>
                  <w:txbxContent>
                    <w:p w:rsidR="00373ABE" w:rsidRPr="00487BF1" w:rsidRDefault="00373ABE" w:rsidP="00373ABE">
                      <w:pPr>
                        <w:rPr>
                          <w:rFonts w:ascii="標楷體" w:eastAsia="標楷體" w:hAnsi="標楷體"/>
                        </w:rPr>
                      </w:pPr>
                      <w:r w:rsidRPr="00487BF1">
                        <w:rPr>
                          <w:rFonts w:ascii="標楷體" w:eastAsia="標楷體" w:hAnsi="標楷體" w:hint="eastAsia"/>
                        </w:rPr>
                        <w:t>109.0</w:t>
                      </w:r>
                      <w:r>
                        <w:rPr>
                          <w:rFonts w:ascii="標楷體" w:eastAsia="標楷體" w:hAnsi="標楷體"/>
                        </w:rPr>
                        <w:t>9</w:t>
                      </w:r>
                      <w:r w:rsidRPr="00487BF1">
                        <w:rPr>
                          <w:rFonts w:ascii="標楷體" w:eastAsia="標楷體" w:hAnsi="標楷體" w:hint="eastAsia"/>
                        </w:rPr>
                        <w:t>.</w:t>
                      </w:r>
                      <w:r>
                        <w:rPr>
                          <w:rFonts w:ascii="標楷體" w:eastAsia="標楷體" w:hAnsi="標楷體"/>
                        </w:rPr>
                        <w:t>08</w:t>
                      </w:r>
                      <w:r w:rsidRPr="00487BF1">
                        <w:rPr>
                          <w:rFonts w:ascii="標楷體" w:eastAsia="標楷體" w:hAnsi="標楷體" w:hint="eastAsia"/>
                        </w:rPr>
                        <w:t>日修訂</w:t>
                      </w:r>
                    </w:p>
                  </w:txbxContent>
                </v:textbox>
              </v:shape>
            </w:pict>
          </mc:Fallback>
        </mc:AlternateContent>
      </w:r>
      <w:r w:rsidRPr="005828B4">
        <w:rPr>
          <w:rFonts w:ascii="標楷體" w:eastAsia="標楷體" w:hAnsi="標楷體" w:cs="Times New Roman" w:hint="eastAsia"/>
          <w:sz w:val="36"/>
          <w:szCs w:val="36"/>
        </w:rPr>
        <w:t>模擬個案三：學生於</w:t>
      </w:r>
      <w:r w:rsidRPr="005828B4">
        <w:rPr>
          <w:rFonts w:ascii="標楷體" w:eastAsia="標楷體" w:hAnsi="標楷體" w:cs="Times New Roman" w:hint="eastAsia"/>
          <w:b/>
          <w:color w:val="0000FF"/>
          <w:sz w:val="36"/>
          <w:szCs w:val="36"/>
          <w:u w:val="single"/>
        </w:rPr>
        <w:t>社團活動時</w:t>
      </w:r>
      <w:r w:rsidRPr="005828B4">
        <w:rPr>
          <w:rFonts w:ascii="標楷體" w:eastAsia="標楷體" w:hAnsi="標楷體" w:cs="Times New Roman" w:hint="eastAsia"/>
          <w:sz w:val="36"/>
          <w:szCs w:val="36"/>
        </w:rPr>
        <w:t>出現疑似個案或確診個案處理流程</w:t>
      </w:r>
    </w:p>
    <w:p w:rsidR="00373ABE" w:rsidRPr="005828B4" w:rsidRDefault="00373ABE" w:rsidP="00373ABE">
      <w:pPr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>一、初步判斷：</w:t>
      </w:r>
    </w:p>
    <w:p w:rsidR="00373ABE" w:rsidRPr="005828B4" w:rsidRDefault="00373ABE" w:rsidP="00373ABE">
      <w:pPr>
        <w:ind w:leftChars="205" w:left="504" w:hangingChars="5" w:hanging="12"/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 xml:space="preserve">　　學生於參加社團活動出現類似『嚴重特殊傳染性肺炎』徵狀時，由社長、幹部請疑似個案立即</w:t>
      </w:r>
      <w:r w:rsidR="002D06F7">
        <w:rPr>
          <w:rFonts w:ascii="標楷體" w:eastAsia="標楷體" w:hAnsi="標楷體" w:cs="Times New Roman" w:hint="eastAsia"/>
          <w:szCs w:val="24"/>
        </w:rPr>
        <w:t>佩</w:t>
      </w:r>
      <w:r w:rsidRPr="005828B4">
        <w:rPr>
          <w:rFonts w:ascii="標楷體" w:eastAsia="標楷體" w:hAnsi="標楷體" w:cs="Times New Roman" w:hint="eastAsia"/>
          <w:szCs w:val="24"/>
        </w:rPr>
        <w:t>戴口罩，並自行前往衛保組確認，若初判非屬上述病症，則依正常程序看診，給予處方或建議校外就醫，學生返家休息（住宿生返回宿舍、校外賃居或住家裡者返回居住處）；若初判疑似上述病症，則</w:t>
      </w:r>
      <w:r>
        <w:rPr>
          <w:rFonts w:ascii="標楷體" w:eastAsia="標楷體" w:hAnsi="標楷體" w:cs="Times New Roman" w:hint="eastAsia"/>
          <w:szCs w:val="24"/>
        </w:rPr>
        <w:t>依</w:t>
      </w:r>
      <w:r w:rsidRPr="005828B4">
        <w:rPr>
          <w:rFonts w:ascii="標楷體" w:eastAsia="標楷體" w:hAnsi="標楷體" w:cs="Times New Roman" w:hint="eastAsia"/>
          <w:szCs w:val="24"/>
        </w:rPr>
        <w:t>1922</w:t>
      </w:r>
      <w:r>
        <w:rPr>
          <w:rFonts w:ascii="標楷體" w:eastAsia="標楷體" w:hAnsi="標楷體" w:cs="Times New Roman" w:hint="eastAsia"/>
          <w:szCs w:val="24"/>
        </w:rPr>
        <w:t>安排</w:t>
      </w:r>
      <w:r w:rsidRPr="005828B4">
        <w:rPr>
          <w:rFonts w:ascii="標楷體" w:eastAsia="標楷體" w:hAnsi="標楷體" w:cs="Times New Roman" w:hint="eastAsia"/>
          <w:szCs w:val="24"/>
        </w:rPr>
        <w:t>送至</w:t>
      </w:r>
      <w:r>
        <w:rPr>
          <w:rFonts w:ascii="標楷體" w:eastAsia="標楷體" w:hAnsi="標楷體" w:cs="Times New Roman" w:hint="eastAsia"/>
          <w:szCs w:val="24"/>
        </w:rPr>
        <w:t>隔離醫院</w:t>
      </w:r>
      <w:r w:rsidRPr="005828B4">
        <w:rPr>
          <w:rFonts w:ascii="標楷體" w:eastAsia="標楷體" w:hAnsi="標楷體" w:cs="Times New Roman" w:hint="eastAsia"/>
          <w:szCs w:val="24"/>
        </w:rPr>
        <w:t>。</w:t>
      </w:r>
    </w:p>
    <w:p w:rsidR="00373ABE" w:rsidRPr="005828B4" w:rsidRDefault="00373ABE" w:rsidP="00373ABE">
      <w:pPr>
        <w:ind w:leftChars="205" w:left="504" w:hangingChars="5" w:hanging="12"/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 xml:space="preserve">　　同時請各社團通知課外組，並將相關參加社團活動名單保留備查。</w:t>
      </w:r>
    </w:p>
    <w:p w:rsidR="00373ABE" w:rsidRPr="005828B4" w:rsidRDefault="00373ABE" w:rsidP="00373ABE">
      <w:pPr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>二、醫院檢疫：</w:t>
      </w:r>
    </w:p>
    <w:p w:rsidR="00373ABE" w:rsidRPr="005828B4" w:rsidRDefault="00373ABE" w:rsidP="00373ABE">
      <w:pPr>
        <w:ind w:leftChars="205" w:left="504" w:hangingChars="5" w:hanging="12"/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 xml:space="preserve">　　若學生需住院治療則立即住院；若不需住院治療經醫囑需篩檢者，住宿生於篩檢後返安居宿舍</w:t>
      </w:r>
      <w:r>
        <w:rPr>
          <w:rFonts w:ascii="標楷體" w:eastAsia="標楷體" w:hAnsi="標楷體" w:cs="Times New Roman" w:hint="eastAsia"/>
          <w:szCs w:val="24"/>
        </w:rPr>
        <w:t>隔離寢室</w:t>
      </w:r>
      <w:r w:rsidRPr="005828B4">
        <w:rPr>
          <w:rFonts w:ascii="標楷體" w:eastAsia="標楷體" w:hAnsi="標楷體" w:cs="Times New Roman" w:hint="eastAsia"/>
          <w:szCs w:val="24"/>
        </w:rPr>
        <w:t>等待篩檢結果、校外賃居或住家裡者返回居住處等待篩檢結果，分由住輔組</w:t>
      </w:r>
      <w:r>
        <w:rPr>
          <w:rFonts w:ascii="標楷體" w:eastAsia="標楷體" w:hAnsi="標楷體" w:cs="Times New Roman" w:hint="eastAsia"/>
          <w:szCs w:val="24"/>
        </w:rPr>
        <w:t>或</w:t>
      </w:r>
      <w:r w:rsidRPr="005828B4">
        <w:rPr>
          <w:rFonts w:ascii="標楷體" w:eastAsia="標楷體" w:hAnsi="標楷體" w:cs="Times New Roman" w:hint="eastAsia"/>
          <w:szCs w:val="24"/>
        </w:rPr>
        <w:t>系上</w:t>
      </w:r>
      <w:r>
        <w:rPr>
          <w:rFonts w:ascii="標楷體" w:eastAsia="標楷體" w:hAnsi="標楷體" w:cs="Times New Roman" w:hint="eastAsia"/>
          <w:szCs w:val="24"/>
        </w:rPr>
        <w:t>啟動，</w:t>
      </w:r>
      <w:r w:rsidRPr="005828B4">
        <w:rPr>
          <w:rFonts w:ascii="標楷體" w:eastAsia="標楷體" w:hAnsi="標楷體" w:cs="Times New Roman" w:hint="eastAsia"/>
          <w:szCs w:val="24"/>
        </w:rPr>
        <w:t>叮囑</w:t>
      </w:r>
      <w:r>
        <w:rPr>
          <w:rFonts w:ascii="標楷體" w:eastAsia="標楷體" w:hAnsi="標楷體" w:cs="Times New Roman" w:hint="eastAsia"/>
          <w:szCs w:val="24"/>
        </w:rPr>
        <w:t>個案</w:t>
      </w:r>
      <w:r w:rsidRPr="005828B4">
        <w:rPr>
          <w:rFonts w:ascii="標楷體" w:eastAsia="標楷體" w:hAnsi="標楷體" w:cs="Times New Roman" w:hint="eastAsia"/>
          <w:szCs w:val="24"/>
        </w:rPr>
        <w:t>開始撰寫最近</w:t>
      </w:r>
      <w:r>
        <w:rPr>
          <w:rFonts w:ascii="標楷體" w:eastAsia="標楷體" w:hAnsi="標楷體" w:cs="Times New Roman" w:hint="eastAsia"/>
          <w:szCs w:val="24"/>
        </w:rPr>
        <w:t>兩</w:t>
      </w:r>
      <w:r w:rsidRPr="005828B4">
        <w:rPr>
          <w:rFonts w:ascii="標楷體" w:eastAsia="標楷體" w:hAnsi="標楷體" w:cs="Times New Roman" w:hint="eastAsia"/>
          <w:szCs w:val="24"/>
        </w:rPr>
        <w:t>週</w:t>
      </w:r>
      <w:r>
        <w:rPr>
          <w:rFonts w:ascii="標楷體" w:eastAsia="標楷體" w:hAnsi="標楷體" w:cs="Times New Roman" w:hint="eastAsia"/>
          <w:szCs w:val="24"/>
        </w:rPr>
        <w:t>（</w:t>
      </w:r>
      <w:r>
        <w:rPr>
          <w:rFonts w:ascii="標楷體" w:eastAsia="標楷體" w:hAnsi="標楷體" w:cs="Times New Roman"/>
          <w:szCs w:val="24"/>
        </w:rPr>
        <w:t>14</w:t>
      </w:r>
      <w:r>
        <w:rPr>
          <w:rFonts w:ascii="標楷體" w:eastAsia="標楷體" w:hAnsi="標楷體" w:cs="Times New Roman" w:hint="eastAsia"/>
          <w:szCs w:val="24"/>
        </w:rPr>
        <w:t>天）</w:t>
      </w:r>
      <w:r w:rsidRPr="005828B4">
        <w:rPr>
          <w:rFonts w:ascii="標楷體" w:eastAsia="標楷體" w:hAnsi="標楷體" w:cs="Times New Roman" w:hint="eastAsia"/>
          <w:szCs w:val="24"/>
        </w:rPr>
        <w:t>之接觸史（內含相關接觸之人、事、時、地、物，如上課課程時間、參加社團等等），完成後交由校安中心先行備查。</w:t>
      </w:r>
    </w:p>
    <w:p w:rsidR="00373ABE" w:rsidRPr="005828B4" w:rsidRDefault="00373ABE" w:rsidP="00373ABE">
      <w:pPr>
        <w:ind w:leftChars="205" w:left="504" w:hangingChars="5" w:hanging="12"/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 xml:space="preserve">　　後續若篩檢結果為陰性，學生於安居宿舍</w:t>
      </w:r>
      <w:r>
        <w:rPr>
          <w:rFonts w:ascii="標楷體" w:eastAsia="標楷體" w:hAnsi="標楷體" w:cs="Times New Roman" w:hint="eastAsia"/>
          <w:szCs w:val="24"/>
        </w:rPr>
        <w:t>隔離寢室</w:t>
      </w:r>
      <w:r w:rsidRPr="005828B4">
        <w:rPr>
          <w:rFonts w:ascii="標楷體" w:eastAsia="標楷體" w:hAnsi="標楷體" w:cs="Times New Roman" w:hint="eastAsia"/>
          <w:szCs w:val="24"/>
        </w:rPr>
        <w:t>（住宿生）、居住處（校外賃居或住家裡者）自主管理14天（期間外出均需</w:t>
      </w:r>
      <w:r>
        <w:rPr>
          <w:rFonts w:ascii="標楷體" w:eastAsia="標楷體" w:hAnsi="標楷體" w:cs="Times New Roman" w:hint="eastAsia"/>
          <w:szCs w:val="24"/>
        </w:rPr>
        <w:t>佩</w:t>
      </w:r>
      <w:r w:rsidRPr="005828B4">
        <w:rPr>
          <w:rFonts w:ascii="標楷體" w:eastAsia="標楷體" w:hAnsi="標楷體" w:cs="Times New Roman" w:hint="eastAsia"/>
          <w:szCs w:val="24"/>
        </w:rPr>
        <w:t>戴口罩，建議避免到校上課），若1922通知篩檢結果為陽性，處理方式如下：</w:t>
      </w:r>
    </w:p>
    <w:p w:rsidR="00373ABE" w:rsidRPr="005828B4" w:rsidRDefault="00373ABE" w:rsidP="00373ABE">
      <w:pPr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 xml:space="preserve">　（一）校安中心依SOP完成校安通報。</w:t>
      </w:r>
    </w:p>
    <w:p w:rsidR="00373ABE" w:rsidRPr="005828B4" w:rsidRDefault="00373ABE" w:rsidP="00373ABE">
      <w:pPr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 xml:space="preserve">　（二）地方衛政機關（衛生所）派專人將個案接送治療。</w:t>
      </w:r>
    </w:p>
    <w:p w:rsidR="00373ABE" w:rsidRPr="005828B4" w:rsidRDefault="00373ABE" w:rsidP="00373ABE">
      <w:pPr>
        <w:ind w:left="950" w:hangingChars="396" w:hanging="950"/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 xml:space="preserve">　（三）校安中心將學生之接觸史依接觸範圍通知各相關單位（如：院、系、課外組等）進行清查，並將清查人員名單提供地方衛政機關（衛生所），俾判斷後續檢疫人員範圍。</w:t>
      </w:r>
    </w:p>
    <w:p w:rsidR="00373ABE" w:rsidRPr="005828B4" w:rsidRDefault="00373ABE" w:rsidP="00373ABE">
      <w:pPr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>三、確診個案接觸人員處理方式：</w:t>
      </w:r>
    </w:p>
    <w:p w:rsidR="00373ABE" w:rsidRPr="005828B4" w:rsidRDefault="00373ABE" w:rsidP="00373ABE">
      <w:pPr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 xml:space="preserve">　（一）無須進行居家隔離者：</w:t>
      </w:r>
    </w:p>
    <w:p w:rsidR="00373ABE" w:rsidRPr="005828B4" w:rsidRDefault="00373ABE" w:rsidP="00373ABE">
      <w:pPr>
        <w:autoSpaceDE w:val="0"/>
        <w:autoSpaceDN w:val="0"/>
        <w:adjustRightInd w:val="0"/>
        <w:spacing w:line="288" w:lineRule="auto"/>
        <w:jc w:val="center"/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 xml:space="preserve">　　　1.本國學生、境外生(校外賃居</w:t>
      </w:r>
      <w:r>
        <w:rPr>
          <w:rFonts w:ascii="標楷體" w:eastAsia="標楷體" w:hAnsi="標楷體" w:cs="Times New Roman" w:hint="eastAsia"/>
          <w:szCs w:val="24"/>
        </w:rPr>
        <w:t>或</w:t>
      </w:r>
      <w:r w:rsidRPr="005828B4">
        <w:rPr>
          <w:rFonts w:ascii="標楷體" w:eastAsia="標楷體" w:hAnsi="標楷體" w:cs="Times New Roman" w:hint="eastAsia"/>
          <w:szCs w:val="24"/>
        </w:rPr>
        <w:t>依附在臺親友)：自行返家</w:t>
      </w:r>
      <w:r w:rsidRPr="00326B90">
        <w:rPr>
          <w:rFonts w:ascii="標楷體" w:eastAsia="標楷體" w:hAnsi="標楷體" w:cs="Times New Roman" w:hint="eastAsia"/>
          <w:szCs w:val="24"/>
        </w:rPr>
        <w:t>實施自主健康管理</w:t>
      </w:r>
      <w:r w:rsidRPr="00326B90">
        <w:rPr>
          <w:rFonts w:ascii="標楷體" w:eastAsia="標楷體" w:hAnsi="標楷體" w:cs="Times New Roman"/>
          <w:szCs w:val="24"/>
        </w:rPr>
        <w:t>14</w:t>
      </w:r>
      <w:r w:rsidRPr="00326B90">
        <w:rPr>
          <w:rFonts w:ascii="標楷體" w:eastAsia="標楷體" w:hAnsi="標楷體" w:cs="Times New Roman" w:hint="eastAsia"/>
          <w:szCs w:val="24"/>
        </w:rPr>
        <w:t>天</w:t>
      </w:r>
      <w:r w:rsidRPr="005828B4">
        <w:rPr>
          <w:rFonts w:ascii="標楷體" w:eastAsia="標楷體" w:hAnsi="標楷體" w:cs="Times New Roman" w:hint="eastAsia"/>
          <w:szCs w:val="24"/>
        </w:rPr>
        <w:t>。</w:t>
      </w:r>
    </w:p>
    <w:p w:rsidR="00373ABE" w:rsidRPr="005828B4" w:rsidRDefault="00373ABE" w:rsidP="00373ABE">
      <w:pPr>
        <w:autoSpaceDE w:val="0"/>
        <w:autoSpaceDN w:val="0"/>
        <w:adjustRightInd w:val="0"/>
        <w:spacing w:line="288" w:lineRule="auto"/>
        <w:jc w:val="center"/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 xml:space="preserve">　　　2</w:t>
      </w:r>
      <w:r w:rsidRPr="005828B4">
        <w:rPr>
          <w:rFonts w:ascii="標楷體" w:eastAsia="標楷體" w:hAnsi="標楷體" w:cs="Times New Roman"/>
          <w:szCs w:val="24"/>
        </w:rPr>
        <w:t>.</w:t>
      </w:r>
      <w:r w:rsidRPr="00326B90">
        <w:rPr>
          <w:rFonts w:ascii="標楷體" w:eastAsia="標楷體" w:hAnsi="標楷體" w:cs="Times New Roman" w:hint="eastAsia"/>
          <w:szCs w:val="24"/>
        </w:rPr>
        <w:t>境外生</w:t>
      </w:r>
      <w:r w:rsidRPr="00326B90">
        <w:rPr>
          <w:rFonts w:ascii="標楷體" w:eastAsia="標楷體" w:hAnsi="標楷體" w:cs="Times New Roman"/>
          <w:szCs w:val="24"/>
        </w:rPr>
        <w:t>(</w:t>
      </w:r>
      <w:r w:rsidRPr="00326B90">
        <w:rPr>
          <w:rFonts w:ascii="標楷體" w:eastAsia="標楷體" w:hAnsi="標楷體" w:cs="Times New Roman" w:hint="eastAsia"/>
          <w:szCs w:val="24"/>
        </w:rPr>
        <w:t>校內住宿且無在臺親友可依附</w:t>
      </w:r>
      <w:r w:rsidRPr="00326B90">
        <w:rPr>
          <w:rFonts w:ascii="標楷體" w:eastAsia="標楷體" w:hAnsi="標楷體" w:cs="Times New Roman"/>
          <w:szCs w:val="24"/>
        </w:rPr>
        <w:t>)</w:t>
      </w:r>
      <w:r w:rsidRPr="005828B4">
        <w:rPr>
          <w:rFonts w:ascii="標楷體" w:eastAsia="標楷體" w:hAnsi="標楷體" w:cs="Times New Roman" w:hint="eastAsia"/>
          <w:szCs w:val="24"/>
        </w:rPr>
        <w:t>：入住安居宿舍</w:t>
      </w:r>
      <w:r w:rsidRPr="00326B90">
        <w:rPr>
          <w:rFonts w:ascii="標楷體" w:eastAsia="標楷體" w:hAnsi="標楷體" w:cs="Times New Roman" w:hint="eastAsia"/>
          <w:szCs w:val="24"/>
        </w:rPr>
        <w:t>實施自主健康管理</w:t>
      </w:r>
      <w:r w:rsidRPr="00326B90">
        <w:rPr>
          <w:rFonts w:ascii="標楷體" w:eastAsia="標楷體" w:hAnsi="標楷體" w:cs="Times New Roman"/>
          <w:szCs w:val="24"/>
        </w:rPr>
        <w:t>14</w:t>
      </w:r>
      <w:r w:rsidRPr="00326B90">
        <w:rPr>
          <w:rFonts w:ascii="標楷體" w:eastAsia="標楷體" w:hAnsi="標楷體" w:cs="Times New Roman" w:hint="eastAsia"/>
          <w:szCs w:val="24"/>
        </w:rPr>
        <w:t>天</w:t>
      </w:r>
      <w:r w:rsidRPr="005828B4">
        <w:rPr>
          <w:rFonts w:ascii="標楷體" w:eastAsia="標楷體" w:hAnsi="標楷體" w:cs="Times New Roman" w:hint="eastAsia"/>
          <w:szCs w:val="24"/>
        </w:rPr>
        <w:t>。</w:t>
      </w:r>
    </w:p>
    <w:p w:rsidR="00373ABE" w:rsidRPr="005828B4" w:rsidRDefault="00373ABE" w:rsidP="00373ABE">
      <w:pPr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 xml:space="preserve">　（二）須進行居家隔離者：</w:t>
      </w:r>
    </w:p>
    <w:p w:rsidR="00373ABE" w:rsidRDefault="00373ABE" w:rsidP="00373ABE">
      <w:pPr>
        <w:ind w:left="965" w:hangingChars="402" w:hanging="965"/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 xml:space="preserve">　　　1.</w:t>
      </w:r>
      <w:r w:rsidRPr="00326B90">
        <w:rPr>
          <w:rFonts w:ascii="標楷體" w:eastAsia="標楷體" w:hAnsi="標楷體" w:cs="Times New Roman" w:hint="eastAsia"/>
          <w:szCs w:val="24"/>
        </w:rPr>
        <w:t>本國學生、境外生且可依附在</w:t>
      </w:r>
      <w:r>
        <w:rPr>
          <w:rFonts w:ascii="標楷體" w:eastAsia="標楷體" w:hAnsi="標楷體" w:cs="Times New Roman" w:hint="eastAsia"/>
          <w:szCs w:val="24"/>
        </w:rPr>
        <w:t>臺</w:t>
      </w:r>
      <w:r w:rsidRPr="00326B90">
        <w:rPr>
          <w:rFonts w:ascii="標楷體" w:eastAsia="標楷體" w:hAnsi="標楷體" w:cs="Times New Roman" w:hint="eastAsia"/>
          <w:szCs w:val="24"/>
        </w:rPr>
        <w:t>親友</w:t>
      </w:r>
      <w:r w:rsidRPr="005828B4">
        <w:rPr>
          <w:rFonts w:ascii="標楷體" w:eastAsia="標楷體" w:hAnsi="標楷體" w:cs="Times New Roman" w:hint="eastAsia"/>
          <w:szCs w:val="24"/>
        </w:rPr>
        <w:t>：學校按流行疫情指揮中心頒布之交通運送規格送學生返家</w:t>
      </w:r>
      <w:r w:rsidRPr="00326B90">
        <w:rPr>
          <w:rFonts w:ascii="標楷體" w:eastAsia="標楷體" w:hAnsi="標楷體" w:cs="Times New Roman" w:hint="eastAsia"/>
          <w:szCs w:val="24"/>
        </w:rPr>
        <w:t>實施居家隔離</w:t>
      </w:r>
      <w:r w:rsidRPr="00326B90">
        <w:rPr>
          <w:rFonts w:ascii="標楷體" w:eastAsia="標楷體" w:hAnsi="標楷體" w:cs="Times New Roman"/>
          <w:szCs w:val="24"/>
        </w:rPr>
        <w:t>14</w:t>
      </w:r>
      <w:r w:rsidRPr="00326B90">
        <w:rPr>
          <w:rFonts w:ascii="標楷體" w:eastAsia="標楷體" w:hAnsi="標楷體" w:cs="Times New Roman" w:hint="eastAsia"/>
          <w:szCs w:val="24"/>
        </w:rPr>
        <w:t>天之後再實施自主健康管理</w:t>
      </w:r>
      <w:r>
        <w:rPr>
          <w:rFonts w:ascii="標楷體" w:eastAsia="標楷體" w:hAnsi="標楷體" w:cs="Times New Roman" w:hint="eastAsia"/>
          <w:szCs w:val="24"/>
        </w:rPr>
        <w:t>7</w:t>
      </w:r>
      <w:r w:rsidRPr="00326B90">
        <w:rPr>
          <w:rFonts w:ascii="標楷體" w:eastAsia="標楷體" w:hAnsi="標楷體" w:cs="Times New Roman" w:hint="eastAsia"/>
          <w:szCs w:val="24"/>
        </w:rPr>
        <w:t>天</w:t>
      </w:r>
      <w:r w:rsidRPr="005828B4">
        <w:rPr>
          <w:rFonts w:ascii="標楷體" w:eastAsia="標楷體" w:hAnsi="標楷體" w:cs="Times New Roman" w:hint="eastAsia"/>
          <w:szCs w:val="24"/>
        </w:rPr>
        <w:t>。</w:t>
      </w:r>
    </w:p>
    <w:p w:rsidR="00373ABE" w:rsidRPr="005828B4" w:rsidRDefault="00373ABE" w:rsidP="00373ABE">
      <w:pPr>
        <w:ind w:left="965" w:hangingChars="402" w:hanging="965"/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 xml:space="preserve">　　　</w:t>
      </w:r>
      <w:r w:rsidRPr="005828B4">
        <w:rPr>
          <w:rFonts w:ascii="標楷體" w:eastAsia="標楷體" w:hAnsi="標楷體" w:cs="Times New Roman"/>
          <w:szCs w:val="24"/>
        </w:rPr>
        <w:t>2.</w:t>
      </w:r>
      <w:r w:rsidRPr="00326B90">
        <w:rPr>
          <w:rFonts w:ascii="標楷體" w:eastAsia="標楷體" w:hAnsi="標楷體" w:cs="Times New Roman" w:hint="eastAsia"/>
          <w:szCs w:val="24"/>
        </w:rPr>
        <w:t>境外生</w:t>
      </w:r>
      <w:r w:rsidRPr="00326B90">
        <w:rPr>
          <w:rFonts w:ascii="標楷體" w:eastAsia="標楷體" w:hAnsi="標楷體" w:cs="Times New Roman"/>
          <w:szCs w:val="24"/>
        </w:rPr>
        <w:t>(</w:t>
      </w:r>
      <w:r w:rsidRPr="00326B90">
        <w:rPr>
          <w:rFonts w:ascii="標楷體" w:eastAsia="標楷體" w:hAnsi="標楷體" w:cs="Times New Roman" w:hint="eastAsia"/>
          <w:szCs w:val="24"/>
        </w:rPr>
        <w:t>校內住宿及校外賃居且無在</w:t>
      </w:r>
      <w:r>
        <w:rPr>
          <w:rFonts w:ascii="標楷體" w:eastAsia="標楷體" w:hAnsi="標楷體" w:cs="Times New Roman" w:hint="eastAsia"/>
          <w:szCs w:val="24"/>
        </w:rPr>
        <w:t>臺</w:t>
      </w:r>
      <w:r w:rsidRPr="00326B90">
        <w:rPr>
          <w:rFonts w:ascii="標楷體" w:eastAsia="標楷體" w:hAnsi="標楷體" w:cs="Times New Roman" w:hint="eastAsia"/>
          <w:szCs w:val="24"/>
        </w:rPr>
        <w:t>親友可依附</w:t>
      </w:r>
      <w:r w:rsidRPr="00326B90">
        <w:rPr>
          <w:rFonts w:ascii="標楷體" w:eastAsia="標楷體" w:hAnsi="標楷體" w:cs="Times New Roman"/>
          <w:szCs w:val="24"/>
        </w:rPr>
        <w:t>)</w:t>
      </w:r>
      <w:r w:rsidRPr="005828B4">
        <w:rPr>
          <w:rFonts w:ascii="標楷體" w:eastAsia="標楷體" w:hAnsi="標楷體" w:cs="Times New Roman" w:hint="eastAsia"/>
          <w:szCs w:val="24"/>
        </w:rPr>
        <w:t>：入住隔離宿舍</w:t>
      </w:r>
      <w:r w:rsidRPr="00326B90">
        <w:rPr>
          <w:rFonts w:ascii="標楷體" w:eastAsia="標楷體" w:hAnsi="標楷體" w:cs="Times New Roman" w:hint="eastAsia"/>
          <w:szCs w:val="24"/>
        </w:rPr>
        <w:t>實施居家隔離</w:t>
      </w:r>
      <w:r w:rsidRPr="00326B90">
        <w:rPr>
          <w:rFonts w:ascii="標楷體" w:eastAsia="標楷體" w:hAnsi="標楷體" w:cs="Times New Roman"/>
          <w:szCs w:val="24"/>
        </w:rPr>
        <w:t>14</w:t>
      </w:r>
      <w:r w:rsidRPr="00326B90">
        <w:rPr>
          <w:rFonts w:ascii="標楷體" w:eastAsia="標楷體" w:hAnsi="標楷體" w:cs="Times New Roman" w:hint="eastAsia"/>
          <w:szCs w:val="24"/>
        </w:rPr>
        <w:t>天之後再實施自主健康管理</w:t>
      </w:r>
      <w:r>
        <w:rPr>
          <w:rFonts w:ascii="標楷體" w:eastAsia="標楷體" w:hAnsi="標楷體" w:cs="Times New Roman" w:hint="eastAsia"/>
          <w:szCs w:val="24"/>
        </w:rPr>
        <w:t>7</w:t>
      </w:r>
      <w:r w:rsidRPr="00326B90">
        <w:rPr>
          <w:rFonts w:ascii="標楷體" w:eastAsia="標楷體" w:hAnsi="標楷體" w:cs="Times New Roman" w:hint="eastAsia"/>
          <w:szCs w:val="24"/>
        </w:rPr>
        <w:t>天</w:t>
      </w:r>
      <w:r w:rsidRPr="005828B4">
        <w:rPr>
          <w:rFonts w:ascii="標楷體" w:eastAsia="標楷體" w:hAnsi="標楷體" w:cs="Times New Roman" w:hint="eastAsia"/>
          <w:szCs w:val="24"/>
        </w:rPr>
        <w:t>。</w:t>
      </w:r>
    </w:p>
    <w:p w:rsidR="00373ABE" w:rsidRDefault="00373ABE" w:rsidP="00373ABE">
      <w:pPr>
        <w:rPr>
          <w:rFonts w:ascii="標楷體" w:eastAsia="標楷體" w:hAnsi="標楷體" w:cs="Times New Roman"/>
          <w:szCs w:val="24"/>
        </w:rPr>
      </w:pPr>
      <w:r w:rsidRPr="005828B4">
        <w:rPr>
          <w:rFonts w:ascii="標楷體" w:eastAsia="標楷體" w:hAnsi="標楷體" w:cs="Times New Roman" w:hint="eastAsia"/>
          <w:szCs w:val="24"/>
        </w:rPr>
        <w:t>四、學生關懷輔導：</w:t>
      </w:r>
    </w:p>
    <w:p w:rsidR="00373ABE" w:rsidRDefault="00373ABE" w:rsidP="00373ABE">
      <w:pPr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　（一）</w:t>
      </w:r>
      <w:r w:rsidRPr="00326B90">
        <w:rPr>
          <w:rFonts w:ascii="標楷體" w:eastAsia="標楷體" w:hAnsi="標楷體" w:cs="Times New Roman" w:hint="eastAsia"/>
          <w:szCs w:val="24"/>
        </w:rPr>
        <w:t>啟動安心就學及遠距教學（遠端學習）機制</w:t>
      </w:r>
    </w:p>
    <w:p w:rsidR="00373ABE" w:rsidRDefault="00373ABE" w:rsidP="00373ABE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cs="Times New Roman" w:hint="eastAsia"/>
          <w:szCs w:val="24"/>
        </w:rPr>
        <w:t xml:space="preserve">　（二）</w:t>
      </w:r>
      <w:r w:rsidRPr="005828B4">
        <w:rPr>
          <w:rFonts w:ascii="標楷體" w:eastAsia="標楷體" w:hAnsi="標楷體" w:cs="Times New Roman" w:hint="eastAsia"/>
          <w:szCs w:val="24"/>
        </w:rPr>
        <w:t>各院、系對前述接觸確診個案學生進行關懷輔導，協助學生儘快恢復正常生活。</w:t>
      </w:r>
    </w:p>
    <w:p w:rsidR="00570FC1" w:rsidRPr="00373ABE" w:rsidRDefault="00570FC1" w:rsidP="00570FC1">
      <w:pPr>
        <w:widowControl/>
        <w:rPr>
          <w:rFonts w:ascii="標楷體" w:eastAsia="標楷體" w:hAnsi="標楷體" w:cs="Times New Roman"/>
          <w:szCs w:val="24"/>
        </w:rPr>
        <w:sectPr w:rsidR="00570FC1" w:rsidRPr="00373ABE" w:rsidSect="00F638B3">
          <w:pgSz w:w="11906" w:h="16838"/>
          <w:pgMar w:top="1134" w:right="1134" w:bottom="1134" w:left="1134" w:header="851" w:footer="992" w:gutter="0"/>
          <w:cols w:space="425"/>
          <w:docGrid w:type="lines" w:linePitch="360"/>
        </w:sectPr>
      </w:pPr>
    </w:p>
    <w:p w:rsidR="00570FC1" w:rsidRDefault="00950885" w:rsidP="00570FC1">
      <w:pPr>
        <w:widowControl/>
        <w:jc w:val="center"/>
        <w:rPr>
          <w:rFonts w:ascii="標楷體" w:eastAsia="標楷體" w:hAnsi="標楷體"/>
          <w:color w:val="000000" w:themeColor="text1"/>
          <w:szCs w:val="24"/>
        </w:rPr>
        <w:sectPr w:rsidR="00570FC1" w:rsidSect="00C4748F">
          <w:pgSz w:w="16838" w:h="11906" w:orient="landscape"/>
          <w:pgMar w:top="1134" w:right="1134" w:bottom="1134" w:left="1134" w:header="851" w:footer="495" w:gutter="0"/>
          <w:cols w:space="425"/>
          <w:docGrid w:type="lines" w:linePitch="360"/>
        </w:sectPr>
      </w:pPr>
      <w:r w:rsidRPr="00950885">
        <w:rPr>
          <w:rFonts w:ascii="標楷體" w:eastAsia="標楷體" w:hAnsi="標楷體"/>
          <w:noProof/>
          <w:color w:val="000000" w:themeColor="text1"/>
          <w:szCs w:val="24"/>
        </w:rPr>
        <w:lastRenderedPageBreak/>
        <w:drawing>
          <wp:inline distT="0" distB="0" distL="0" distR="0">
            <wp:extent cx="9251950" cy="6410198"/>
            <wp:effectExtent l="0" t="0" r="6350" b="0"/>
            <wp:docPr id="216" name="圖片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10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0FC1">
        <w:rPr>
          <w:rFonts w:ascii="標楷體" w:eastAsia="標楷體" w:hAnsi="標楷體"/>
          <w:color w:val="000000" w:themeColor="text1"/>
          <w:szCs w:val="24"/>
        </w:rPr>
        <w:br w:type="page"/>
      </w:r>
    </w:p>
    <w:p w:rsidR="00950885" w:rsidRDefault="00950885" w:rsidP="00950885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cs="Times New Roman" w:hint="eastAsia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6588CC" wp14:editId="723DBC45">
                <wp:simplePos x="0" y="0"/>
                <wp:positionH relativeFrom="column">
                  <wp:posOffset>4749421</wp:posOffset>
                </wp:positionH>
                <wp:positionV relativeFrom="paragraph">
                  <wp:posOffset>-273050</wp:posOffset>
                </wp:positionV>
                <wp:extent cx="914400" cy="272955"/>
                <wp:effectExtent l="0" t="0" r="635" b="0"/>
                <wp:wrapNone/>
                <wp:docPr id="217" name="文字方塊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2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50885" w:rsidRPr="00487BF1" w:rsidRDefault="00950885" w:rsidP="00950885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487BF1">
                              <w:rPr>
                                <w:rFonts w:ascii="標楷體" w:eastAsia="標楷體" w:hAnsi="標楷體" w:hint="eastAsia"/>
                              </w:rPr>
                              <w:t>109.0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4</w:t>
                            </w:r>
                            <w:r w:rsidRPr="00487BF1">
                              <w:rPr>
                                <w:rFonts w:ascii="標楷體" w:eastAsia="標楷體" w:hAnsi="標楷體" w:hint="eastAsia"/>
                              </w:rPr>
                              <w:t>.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0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7</w:t>
                            </w:r>
                            <w:r w:rsidRPr="00487BF1">
                              <w:rPr>
                                <w:rFonts w:ascii="標楷體" w:eastAsia="標楷體" w:hAnsi="標楷體" w:hint="eastAsia"/>
                              </w:rPr>
                              <w:t>日修訂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w14:anchorId="206588CC" id="文字方塊 217" o:spid="_x0000_s1029" type="#_x0000_t202" style="position:absolute;margin-left:373.95pt;margin-top:-21.5pt;width:1in;height:21.5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" fillcolor="white [3201]" stroked="f" strokeweight=".5pt">
                <v:textbox>
                  <w:txbxContent>
                    <w:p w:rsidR="00950885" w:rsidRPr="00487BF1" w:rsidRDefault="00950885" w:rsidP="00950885">
                      <w:pPr>
                        <w:rPr>
                          <w:rFonts w:ascii="標楷體" w:eastAsia="標楷體" w:hAnsi="標楷體"/>
                        </w:rPr>
                      </w:pPr>
                      <w:r w:rsidRPr="00487BF1">
                        <w:rPr>
                          <w:rFonts w:ascii="標楷體" w:eastAsia="標楷體" w:hAnsi="標楷體" w:hint="eastAsia"/>
                        </w:rPr>
                        <w:t>109.0</w:t>
                      </w:r>
                      <w:r>
                        <w:rPr>
                          <w:rFonts w:ascii="標楷體" w:eastAsia="標楷體" w:hAnsi="標楷體"/>
                        </w:rPr>
                        <w:t>4</w:t>
                      </w:r>
                      <w:r w:rsidRPr="00487BF1">
                        <w:rPr>
                          <w:rFonts w:ascii="標楷體" w:eastAsia="標楷體" w:hAnsi="標楷體" w:hint="eastAsia"/>
                        </w:rPr>
                        <w:t>.</w:t>
                      </w:r>
                      <w:r>
                        <w:rPr>
                          <w:rFonts w:ascii="標楷體" w:eastAsia="標楷體" w:hAnsi="標楷體"/>
                        </w:rPr>
                        <w:t>0</w:t>
                      </w:r>
                      <w:r>
                        <w:rPr>
                          <w:rFonts w:ascii="標楷體" w:eastAsia="標楷體" w:hAnsi="標楷體" w:hint="eastAsia"/>
                        </w:rPr>
                        <w:t>7</w:t>
                      </w:r>
                      <w:r w:rsidRPr="00487BF1">
                        <w:rPr>
                          <w:rFonts w:ascii="標楷體" w:eastAsia="標楷體" w:hAnsi="標楷體" w:hint="eastAsia"/>
                        </w:rPr>
                        <w:t>日修訂</w:t>
                      </w:r>
                    </w:p>
                  </w:txbxContent>
                </v:textbox>
              </v:shape>
            </w:pict>
          </mc:Fallback>
        </mc:AlternateContent>
      </w:r>
      <w:r w:rsidRPr="009E7C0A">
        <w:rPr>
          <w:rFonts w:ascii="標楷體" w:eastAsia="標楷體" w:hAnsi="標楷體" w:hint="eastAsia"/>
          <w:b/>
          <w:color w:val="0000FF"/>
          <w:sz w:val="36"/>
          <w:szCs w:val="36"/>
          <w:u w:val="single"/>
        </w:rPr>
        <w:t>接觸史</w:t>
      </w:r>
      <w:r>
        <w:rPr>
          <w:rFonts w:ascii="標楷體" w:eastAsia="標楷體" w:hAnsi="標楷體" w:hint="eastAsia"/>
          <w:b/>
          <w:color w:val="0000FF"/>
          <w:sz w:val="36"/>
          <w:szCs w:val="36"/>
          <w:u w:val="single"/>
        </w:rPr>
        <w:t>追</w:t>
      </w:r>
      <w:r w:rsidRPr="009E7C0A">
        <w:rPr>
          <w:rFonts w:ascii="標楷體" w:eastAsia="標楷體" w:hAnsi="標楷體" w:hint="eastAsia"/>
          <w:b/>
          <w:color w:val="0000FF"/>
          <w:sz w:val="36"/>
          <w:szCs w:val="36"/>
          <w:u w:val="single"/>
        </w:rPr>
        <w:t>查</w:t>
      </w:r>
      <w:r>
        <w:rPr>
          <w:rFonts w:ascii="標楷體" w:eastAsia="標楷體" w:hAnsi="標楷體" w:hint="eastAsia"/>
          <w:sz w:val="36"/>
          <w:szCs w:val="36"/>
        </w:rPr>
        <w:t>標準作業程序</w:t>
      </w:r>
      <w:r w:rsidRPr="00E70860">
        <w:rPr>
          <w:rFonts w:ascii="標楷體" w:eastAsia="標楷體" w:hAnsi="標楷體" w:hint="eastAsia"/>
          <w:sz w:val="36"/>
          <w:szCs w:val="36"/>
        </w:rPr>
        <w:t>：</w:t>
      </w:r>
    </w:p>
    <w:p w:rsidR="00950885" w:rsidRDefault="00950885" w:rsidP="00950885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一、追查人員類別：</w:t>
      </w:r>
    </w:p>
    <w:p w:rsidR="00950885" w:rsidRDefault="00950885" w:rsidP="00950885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（一）接受篩檢等待結果學生住宿生。</w:t>
      </w:r>
    </w:p>
    <w:p w:rsidR="00950885" w:rsidRDefault="00950885" w:rsidP="00950885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（二）接受篩檢等待結果賃居生、住家者。</w:t>
      </w:r>
    </w:p>
    <w:p w:rsidR="00950885" w:rsidRDefault="00950885" w:rsidP="00950885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（三）學生送醫留觀經確診為『嚴重特殊傳染性肺炎』者。</w:t>
      </w:r>
    </w:p>
    <w:p w:rsidR="00950885" w:rsidRDefault="00950885" w:rsidP="00950885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二、調查方式：</w:t>
      </w:r>
    </w:p>
    <w:p w:rsidR="00950885" w:rsidRDefault="00950885" w:rsidP="00950885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（一）接受篩檢等待結果學生（係指住宿生及賃居生、住家者）：</w:t>
      </w:r>
    </w:p>
    <w:p w:rsidR="00950885" w:rsidRDefault="00950885" w:rsidP="00950885">
      <w:pPr>
        <w:ind w:left="713" w:hangingChars="297" w:hanging="713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　　1.由相關單位（住輔組或各系）啟動，叮囑個案學生於等待期間自行撰寫最近兩週(</w:t>
      </w:r>
      <w:r>
        <w:rPr>
          <w:rFonts w:ascii="標楷體" w:eastAsia="標楷體" w:hAnsi="標楷體"/>
          <w:szCs w:val="24"/>
        </w:rPr>
        <w:t>14</w:t>
      </w:r>
      <w:r>
        <w:rPr>
          <w:rFonts w:ascii="標楷體" w:eastAsia="標楷體" w:hAnsi="標楷體" w:hint="eastAsia"/>
          <w:szCs w:val="24"/>
        </w:rPr>
        <w:t>天)之接觸史（內含相關接觸之人、事、時、地、物，如上課課程時間、參加社團等等），完成後交由校安中心彙整。</w:t>
      </w:r>
    </w:p>
    <w:p w:rsidR="00950885" w:rsidRDefault="00950885" w:rsidP="00950885">
      <w:pPr>
        <w:ind w:left="713" w:hangingChars="297" w:hanging="713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　　2.若篩檢結果呈陰性者，校安中心留存備查；若1922通知篩檢結果呈陽性者，由校安中心依個案接觸史提及單位，分送相關單位追查（如住輔組、教務處、各院、系、課外組等），俟接觸史人員名單彙整後，送交地方衛政機關（衛生所），俾判斷後續檢疫人員範圍。</w:t>
      </w:r>
    </w:p>
    <w:p w:rsidR="00950885" w:rsidRDefault="00950885" w:rsidP="00950885">
      <w:pPr>
        <w:ind w:left="713" w:hangingChars="297" w:hanging="713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（二）學生送醫留觀經確診為『嚴重特殊傳染性肺炎』者：</w:t>
      </w:r>
    </w:p>
    <w:p w:rsidR="00950885" w:rsidRDefault="00950885" w:rsidP="00950885">
      <w:pPr>
        <w:ind w:left="713" w:hangingChars="297" w:hanging="713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　　1.個案意識不清時：由校安中心聯繫可能相關單位追查（如住輔組、教務處、各院、系、課外組等），俟接觸史人員名單彙整後，送交地方衛政機關（衛生所），俾判斷後續檢疫人員範圍。</w:t>
      </w:r>
    </w:p>
    <w:p w:rsidR="00950885" w:rsidRDefault="00950885" w:rsidP="00950885">
      <w:pPr>
        <w:ind w:left="713" w:hangingChars="297" w:hanging="713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Cs w:val="24"/>
        </w:rPr>
        <w:t xml:space="preserve">　　2.個案意識清楚時：由於學校已無法和個案取得聯繫，由地方衛政機關調查個案之接觸史，如涉本校相關單位，由校安中心協助依個案接觸史提及單位，分送相關單位追查（如住輔組、教務處、各院、系、課外組等），俟接觸史人員名單彙整後，再送交地方衛政機關（衛生所），俾判斷後續檢疫人員範圍。</w:t>
      </w:r>
    </w:p>
    <w:p w:rsidR="00FB438D" w:rsidRDefault="00FB438D">
      <w:pPr>
        <w:rPr>
          <w:rFonts w:ascii="標楷體" w:eastAsia="標楷體" w:hAnsi="標楷體"/>
          <w:sz w:val="36"/>
          <w:szCs w:val="36"/>
        </w:rPr>
      </w:pPr>
    </w:p>
    <w:p w:rsidR="00FB438D" w:rsidRDefault="00FB438D">
      <w:pPr>
        <w:widowControl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/>
          <w:sz w:val="36"/>
          <w:szCs w:val="36"/>
        </w:rPr>
        <w:br w:type="page"/>
      </w:r>
      <w:r w:rsidR="00950885" w:rsidRPr="00950885">
        <w:rPr>
          <w:rFonts w:ascii="標楷體" w:eastAsia="標楷體" w:hAnsi="標楷體"/>
          <w:noProof/>
          <w:sz w:val="36"/>
          <w:szCs w:val="36"/>
        </w:rPr>
        <w:lastRenderedPageBreak/>
        <w:drawing>
          <wp:inline distT="0" distB="0" distL="0" distR="0">
            <wp:extent cx="6012815" cy="7673340"/>
            <wp:effectExtent l="0" t="0" r="6985" b="3810"/>
            <wp:docPr id="218" name="圖片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815" cy="767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85" w:rsidRDefault="00950885">
      <w:pPr>
        <w:widowControl/>
        <w:rPr>
          <w:rFonts w:ascii="標楷體" w:eastAsia="標楷體" w:hAnsi="標楷體"/>
          <w:sz w:val="36"/>
          <w:szCs w:val="36"/>
        </w:rPr>
      </w:pPr>
    </w:p>
    <w:p w:rsidR="00950885" w:rsidRDefault="00950885">
      <w:pPr>
        <w:widowControl/>
        <w:rPr>
          <w:rFonts w:ascii="標楷體" w:eastAsia="標楷體" w:hAnsi="標楷體"/>
          <w:sz w:val="36"/>
          <w:szCs w:val="36"/>
        </w:rPr>
      </w:pPr>
    </w:p>
    <w:p w:rsidR="00950885" w:rsidRDefault="00950885">
      <w:pPr>
        <w:widowControl/>
        <w:rPr>
          <w:rFonts w:ascii="標楷體" w:eastAsia="標楷體" w:hAnsi="標楷體"/>
          <w:sz w:val="36"/>
          <w:szCs w:val="36"/>
        </w:rPr>
      </w:pPr>
    </w:p>
    <w:p w:rsidR="00950885" w:rsidRDefault="00950885">
      <w:pPr>
        <w:widowControl/>
        <w:rPr>
          <w:rFonts w:ascii="標楷體" w:eastAsia="標楷體" w:hAnsi="標楷體"/>
          <w:sz w:val="36"/>
          <w:szCs w:val="36"/>
        </w:rPr>
      </w:pPr>
    </w:p>
    <w:sectPr w:rsidR="00950885" w:rsidSect="00FB438D">
      <w:pgSz w:w="11906" w:h="16838"/>
      <w:pgMar w:top="1134" w:right="1134" w:bottom="70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339D" w:rsidRDefault="00D4339D" w:rsidP="009B1B43">
      <w:r>
        <w:separator/>
      </w:r>
    </w:p>
  </w:endnote>
  <w:endnote w:type="continuationSeparator" w:id="0">
    <w:p w:rsidR="00D4339D" w:rsidRDefault="00D4339D" w:rsidP="009B1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339D" w:rsidRDefault="00D4339D" w:rsidP="009B1B43">
      <w:r>
        <w:separator/>
      </w:r>
    </w:p>
  </w:footnote>
  <w:footnote w:type="continuationSeparator" w:id="0">
    <w:p w:rsidR="00D4339D" w:rsidRDefault="00D4339D" w:rsidP="009B1B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87B1529"/>
    <w:multiLevelType w:val="hybridMultilevel"/>
    <w:tmpl w:val="10FCD754"/>
    <w:lvl w:ilvl="0" w:tplc="6A4C64FE">
      <w:start w:val="1"/>
      <w:numFmt w:val="decimal"/>
      <w:lvlText w:val="%1."/>
      <w:lvlJc w:val="left"/>
      <w:pPr>
        <w:ind w:left="2689" w:hanging="284"/>
      </w:pPr>
      <w:rPr>
        <w:rFonts w:ascii="Times New Roman" w:eastAsia="Times New Roman" w:hAnsi="Times New Roman" w:cs="Times New Roman" w:hint="default"/>
        <w:w w:val="99"/>
        <w:sz w:val="26"/>
        <w:szCs w:val="26"/>
      </w:rPr>
    </w:lvl>
    <w:lvl w:ilvl="1" w:tplc="03309EAC">
      <w:start w:val="1"/>
      <w:numFmt w:val="decimal"/>
      <w:lvlText w:val="(%2)"/>
      <w:lvlJc w:val="left"/>
      <w:pPr>
        <w:ind w:left="3049" w:hanging="480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</w:rPr>
    </w:lvl>
    <w:lvl w:ilvl="2" w:tplc="DA64E2EE">
      <w:numFmt w:val="bullet"/>
      <w:lvlText w:val="•"/>
      <w:lvlJc w:val="left"/>
      <w:pPr>
        <w:ind w:left="3931" w:hanging="480"/>
      </w:pPr>
      <w:rPr>
        <w:rFonts w:hint="default"/>
      </w:rPr>
    </w:lvl>
    <w:lvl w:ilvl="3" w:tplc="4B0450AC">
      <w:numFmt w:val="bullet"/>
      <w:lvlText w:val="•"/>
      <w:lvlJc w:val="left"/>
      <w:pPr>
        <w:ind w:left="4823" w:hanging="480"/>
      </w:pPr>
      <w:rPr>
        <w:rFonts w:hint="default"/>
      </w:rPr>
    </w:lvl>
    <w:lvl w:ilvl="4" w:tplc="2598B756">
      <w:numFmt w:val="bullet"/>
      <w:lvlText w:val="•"/>
      <w:lvlJc w:val="left"/>
      <w:pPr>
        <w:ind w:left="5715" w:hanging="480"/>
      </w:pPr>
      <w:rPr>
        <w:rFonts w:hint="default"/>
      </w:rPr>
    </w:lvl>
    <w:lvl w:ilvl="5" w:tplc="158E3602">
      <w:numFmt w:val="bullet"/>
      <w:lvlText w:val="•"/>
      <w:lvlJc w:val="left"/>
      <w:pPr>
        <w:ind w:left="6607" w:hanging="480"/>
      </w:pPr>
      <w:rPr>
        <w:rFonts w:hint="default"/>
      </w:rPr>
    </w:lvl>
    <w:lvl w:ilvl="6" w:tplc="3238F46E">
      <w:numFmt w:val="bullet"/>
      <w:lvlText w:val="•"/>
      <w:lvlJc w:val="left"/>
      <w:pPr>
        <w:ind w:left="7499" w:hanging="480"/>
      </w:pPr>
      <w:rPr>
        <w:rFonts w:hint="default"/>
      </w:rPr>
    </w:lvl>
    <w:lvl w:ilvl="7" w:tplc="D040ADF8">
      <w:numFmt w:val="bullet"/>
      <w:lvlText w:val="•"/>
      <w:lvlJc w:val="left"/>
      <w:pPr>
        <w:ind w:left="8390" w:hanging="480"/>
      </w:pPr>
      <w:rPr>
        <w:rFonts w:hint="default"/>
      </w:rPr>
    </w:lvl>
    <w:lvl w:ilvl="8" w:tplc="8E28234E">
      <w:numFmt w:val="bullet"/>
      <w:lvlText w:val="•"/>
      <w:lvlJc w:val="left"/>
      <w:pPr>
        <w:ind w:left="9282" w:hanging="48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877"/>
    <w:rsid w:val="000158F8"/>
    <w:rsid w:val="00042976"/>
    <w:rsid w:val="001E0D56"/>
    <w:rsid w:val="001F0E13"/>
    <w:rsid w:val="00240F5C"/>
    <w:rsid w:val="002D06F7"/>
    <w:rsid w:val="002F5F7D"/>
    <w:rsid w:val="003457FC"/>
    <w:rsid w:val="00373ABE"/>
    <w:rsid w:val="00443A45"/>
    <w:rsid w:val="00444ECF"/>
    <w:rsid w:val="00550877"/>
    <w:rsid w:val="00570FC1"/>
    <w:rsid w:val="005B40A8"/>
    <w:rsid w:val="005C6A61"/>
    <w:rsid w:val="00611A25"/>
    <w:rsid w:val="006676DE"/>
    <w:rsid w:val="00676806"/>
    <w:rsid w:val="006813C0"/>
    <w:rsid w:val="006F32D0"/>
    <w:rsid w:val="007D571F"/>
    <w:rsid w:val="00847DC0"/>
    <w:rsid w:val="00865110"/>
    <w:rsid w:val="00950885"/>
    <w:rsid w:val="009B1B43"/>
    <w:rsid w:val="009C5D9B"/>
    <w:rsid w:val="00A04026"/>
    <w:rsid w:val="00A066D6"/>
    <w:rsid w:val="00A1490F"/>
    <w:rsid w:val="00A70FEC"/>
    <w:rsid w:val="00AC337F"/>
    <w:rsid w:val="00AE7E89"/>
    <w:rsid w:val="00B1530B"/>
    <w:rsid w:val="00CD31A2"/>
    <w:rsid w:val="00D228F6"/>
    <w:rsid w:val="00D4339D"/>
    <w:rsid w:val="00DE54FB"/>
    <w:rsid w:val="00DF23A4"/>
    <w:rsid w:val="00E12913"/>
    <w:rsid w:val="00E210C9"/>
    <w:rsid w:val="00E84554"/>
    <w:rsid w:val="00F23B60"/>
    <w:rsid w:val="00F24886"/>
    <w:rsid w:val="00FB4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8EEE8BA-774D-4B8C-95E8-C49CB6689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2976"/>
    <w:pPr>
      <w:autoSpaceDE w:val="0"/>
      <w:autoSpaceDN w:val="0"/>
      <w:ind w:left="2689" w:hanging="283"/>
      <w:jc w:val="both"/>
    </w:pPr>
    <w:rPr>
      <w:rFonts w:ascii="標楷體" w:eastAsia="標楷體" w:hAnsi="標楷體" w:cs="標楷體"/>
      <w:kern w:val="0"/>
      <w:sz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B1530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1530B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B1B4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B1B43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B1B4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B1B4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1529A3-7ABC-4DC5-9B54-DD2407F67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12</Pages>
  <Words>741</Words>
  <Characters>4230</Characters>
  <Application>Microsoft Office Word</Application>
  <DocSecurity>0</DocSecurity>
  <Lines>35</Lines>
  <Paragraphs>9</Paragraphs>
  <ScaleCrop>false</ScaleCrop>
  <Company/>
  <LinksUpToDate>false</LinksUpToDate>
  <CharactersWithSpaces>4962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TKU</dc:creator>
  <cp:keywords/>
  <dc:description/>
  <cp:lastModifiedBy>TKU</cp:lastModifiedBy>
  <cp:revision>6</cp:revision>
  <cp:lastPrinted>2020-09-11T03:12:00Z</cp:lastPrinted>
  <dcterms:created xsi:type="dcterms:W3CDTF">2020-09-10T10:10:00Z</dcterms:created>
  <dcterms:modified xsi:type="dcterms:W3CDTF">2020-09-11T04:47:00Z</dcterms:modified>
</cp:coreProperties>
</file>